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DF7A" w14:textId="77777777" w:rsidR="00F40A41" w:rsidRPr="00F40A41" w:rsidRDefault="00F40A41" w:rsidP="0041178B">
      <w:pPr>
        <w:widowControl/>
        <w:spacing w:line="500" w:lineRule="exact"/>
        <w:jc w:val="center"/>
        <w:rPr>
          <w:rFonts w:ascii="標楷體" w:eastAsia="標楷體" w:hAnsi="Calibri" w:cs="Times New Roman"/>
          <w:sz w:val="40"/>
          <w:szCs w:val="40"/>
        </w:rPr>
      </w:pPr>
      <w:r w:rsidRPr="00F40A41">
        <w:rPr>
          <w:rFonts w:ascii="華康中圓體" w:eastAsia="華康中圓體" w:hAnsi="Calibri" w:cs="Times New Roman" w:hint="eastAsia"/>
          <w:b/>
          <w:bCs/>
          <w:sz w:val="40"/>
          <w:szCs w:val="40"/>
        </w:rPr>
        <w:t>臺北市立建成國民中學</w:t>
      </w:r>
      <w:r w:rsidRPr="00F40A41">
        <w:rPr>
          <w:rFonts w:ascii="華康中圓體" w:eastAsia="華康中圓體" w:hAnsi="Calibri" w:cs="Times New Roman" w:hint="eastAsia"/>
          <w:b/>
          <w:sz w:val="40"/>
          <w:szCs w:val="40"/>
        </w:rPr>
        <w:t>113學年度第一學期運動會系列</w:t>
      </w:r>
    </w:p>
    <w:p w14:paraId="50F30996" w14:textId="77777777" w:rsidR="00F40A41" w:rsidRPr="00F40A41" w:rsidRDefault="00F40A41" w:rsidP="0041178B">
      <w:pPr>
        <w:snapToGrid w:val="0"/>
        <w:spacing w:line="500" w:lineRule="exact"/>
        <w:jc w:val="center"/>
        <w:rPr>
          <w:rFonts w:ascii="華康中圓體" w:eastAsia="華康中圓體" w:hAnsi="Calibri" w:cs="Times New Roman"/>
          <w:b/>
          <w:sz w:val="40"/>
          <w:szCs w:val="40"/>
        </w:rPr>
      </w:pPr>
      <w:r w:rsidRPr="00F40A41">
        <w:rPr>
          <w:rFonts w:ascii="華康中圓體" w:eastAsia="華康中圓體" w:hAnsi="Calibri" w:cs="Times New Roman" w:hint="eastAsia"/>
          <w:b/>
          <w:sz w:val="40"/>
          <w:szCs w:val="40"/>
        </w:rPr>
        <w:t>七年級班際運球接力團體計時賽報名表</w:t>
      </w:r>
    </w:p>
    <w:p w14:paraId="16C39729" w14:textId="0512FDA6" w:rsidR="00F40A41" w:rsidRPr="00F40A41" w:rsidRDefault="00F40A41" w:rsidP="00F40A41">
      <w:pPr>
        <w:spacing w:beforeLines="50" w:before="180" w:line="240" w:lineRule="exact"/>
        <w:jc w:val="both"/>
        <w:rPr>
          <w:rFonts w:ascii="華康中圓體" w:eastAsia="華康中圓體" w:hAnsi="Calibri" w:cs="Times New Roman"/>
          <w:sz w:val="20"/>
          <w:szCs w:val="20"/>
        </w:rPr>
      </w:pPr>
      <w:r w:rsidRPr="00F40A41">
        <w:rPr>
          <w:rFonts w:ascii="華康中圓體" w:eastAsia="華康中圓體" w:hAnsi="Calibri" w:cs="Times New Roman" w:hint="eastAsia"/>
          <w:sz w:val="28"/>
          <w:szCs w:val="28"/>
        </w:rPr>
        <w:t>參賽班級 ：七年        班  全班</w:t>
      </w:r>
      <w:r w:rsidR="0041178B">
        <w:rPr>
          <w:rFonts w:ascii="華康中圓體" w:eastAsia="華康中圓體" w:hAnsi="Calibri" w:cs="Times New Roman" w:hint="eastAsia"/>
          <w:sz w:val="28"/>
          <w:szCs w:val="28"/>
        </w:rPr>
        <w:t>參加</w:t>
      </w:r>
      <w:r w:rsidRPr="00F40A41">
        <w:rPr>
          <w:rFonts w:ascii="華康中圓體" w:eastAsia="華康中圓體" w:hAnsi="Calibri" w:cs="Times New Roman" w:hint="eastAsia"/>
          <w:sz w:val="28"/>
          <w:szCs w:val="28"/>
        </w:rPr>
        <w:t xml:space="preserve">人數 </w:t>
      </w:r>
      <w:r w:rsidRPr="00F40A41">
        <w:rPr>
          <w:rFonts w:ascii="華康中圓體" w:eastAsia="華康中圓體" w:hAnsi="Calibri" w:cs="Times New Roman" w:hint="eastAsia"/>
          <w:sz w:val="28"/>
          <w:szCs w:val="28"/>
          <w:u w:val="single"/>
        </w:rPr>
        <w:t>(</w:t>
      </w:r>
      <w:r w:rsidRPr="00F40A41">
        <w:rPr>
          <w:rFonts w:ascii="華康中圓體" w:eastAsia="華康中圓體" w:hAnsi="Calibri" w:cs="Times New Roman" w:hint="eastAsia"/>
          <w:sz w:val="28"/>
          <w:szCs w:val="28"/>
        </w:rPr>
        <w:t xml:space="preserve"> </w:t>
      </w:r>
      <w:r w:rsidR="0041178B">
        <w:rPr>
          <w:rFonts w:ascii="華康中圓體" w:eastAsia="華康中圓體" w:hAnsi="Calibri" w:cs="Times New Roman" w:hint="eastAsia"/>
          <w:sz w:val="28"/>
          <w:szCs w:val="28"/>
        </w:rPr>
        <w:t>26</w:t>
      </w:r>
      <w:r w:rsidRPr="00F40A41">
        <w:rPr>
          <w:rFonts w:ascii="華康中圓體" w:eastAsia="華康中圓體" w:hAnsi="Calibri" w:cs="Times New Roman" w:hint="eastAsia"/>
          <w:sz w:val="28"/>
          <w:szCs w:val="28"/>
        </w:rPr>
        <w:t xml:space="preserve"> )體育股長</w:t>
      </w:r>
    </w:p>
    <w:p w14:paraId="688AC74D" w14:textId="77777777" w:rsidR="00F40A41" w:rsidRPr="00F40A41" w:rsidRDefault="00F40A41" w:rsidP="00F40A41">
      <w:pPr>
        <w:spacing w:beforeLines="50" w:before="180" w:line="240" w:lineRule="exact"/>
        <w:jc w:val="both"/>
        <w:rPr>
          <w:rFonts w:ascii="華康中圓體" w:eastAsia="華康中圓體" w:hAnsi="Calibri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F40A41" w:rsidRPr="00F40A41" w14:paraId="0DBB4CA3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2F0CB2C9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  <w:b/>
                <w:bCs/>
                <w:sz w:val="32"/>
                <w:szCs w:val="32"/>
              </w:rPr>
            </w:pPr>
            <w:r w:rsidRPr="00F40A41">
              <w:rPr>
                <w:rFonts w:ascii="華康中圓體" w:eastAsia="華康中圓體" w:hAnsi="Calibri" w:cs="Times New Roman" w:hint="eastAsia"/>
                <w:b/>
                <w:bCs/>
                <w:sz w:val="32"/>
                <w:szCs w:val="32"/>
              </w:rPr>
              <w:t>棒次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338C62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  <w:b/>
                <w:bCs/>
                <w:sz w:val="32"/>
                <w:szCs w:val="32"/>
              </w:rPr>
            </w:pPr>
            <w:r w:rsidRPr="00F40A41">
              <w:rPr>
                <w:rFonts w:ascii="華康中圓體" w:eastAsia="華康中圓體" w:hAnsi="Calibri" w:cs="Times New Roman" w:hint="eastAsia"/>
                <w:b/>
                <w:bCs/>
                <w:sz w:val="32"/>
                <w:szCs w:val="32"/>
              </w:rPr>
              <w:t>座號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59D4A63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  <w:b/>
                <w:bCs/>
                <w:sz w:val="32"/>
                <w:szCs w:val="32"/>
              </w:rPr>
            </w:pPr>
            <w:r w:rsidRPr="00F40A41">
              <w:rPr>
                <w:rFonts w:ascii="華康中圓體" w:eastAsia="華康中圓體" w:hAnsi="Calibri" w:cs="Times New Roman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E3BC069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  <w:b/>
                <w:bCs/>
                <w:sz w:val="32"/>
                <w:szCs w:val="32"/>
              </w:rPr>
            </w:pPr>
            <w:r w:rsidRPr="00F40A41">
              <w:rPr>
                <w:rFonts w:ascii="華康中圓體" w:eastAsia="華康中圓體" w:hAnsi="Calibri" w:cs="Times New Roman" w:hint="eastAsia"/>
                <w:b/>
                <w:bCs/>
                <w:sz w:val="32"/>
                <w:szCs w:val="32"/>
              </w:rPr>
              <w:t>棒次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5514D2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  <w:b/>
                <w:bCs/>
                <w:sz w:val="32"/>
                <w:szCs w:val="32"/>
              </w:rPr>
            </w:pPr>
            <w:r w:rsidRPr="00F40A41">
              <w:rPr>
                <w:rFonts w:ascii="華康中圓體" w:eastAsia="華康中圓體" w:hAnsi="Calibri" w:cs="Times New Roman" w:hint="eastAsia"/>
                <w:b/>
                <w:bCs/>
                <w:sz w:val="32"/>
                <w:szCs w:val="32"/>
              </w:rPr>
              <w:t>座號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B09457A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  <w:b/>
                <w:bCs/>
                <w:sz w:val="32"/>
                <w:szCs w:val="32"/>
              </w:rPr>
            </w:pPr>
            <w:r w:rsidRPr="00F40A41">
              <w:rPr>
                <w:rFonts w:ascii="華康中圓體" w:eastAsia="華康中圓體" w:hAnsi="Calibri" w:cs="Times New Roman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F40A41" w:rsidRPr="00F40A41" w14:paraId="1566B0A1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6577D198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0B09FE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2F2C857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46FC9BA1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第14棒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3EB4A26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4888BC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0F9BABDF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1F92BC79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第2棒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B553955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F8567BD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BE9B325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第15棒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F8A8B72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0114A21C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1F525626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621D371E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第3棒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D86C9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ACA3080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9B363F6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第16棒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620E967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4AEC1EC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5093B55A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34BFBA5C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第4棒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A5D2AFF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3474EBB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01A42A76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第17棒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1FDB222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4CA77DD8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3FBF5AE5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4DA112D0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第5棒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75B9C97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0931D5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6D8FC81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第18棒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D5BA44D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7FBAE3BA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4183C6D2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2B0ED4A4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第6棒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3005C0F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FD8AC66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65AB61F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第19棒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109A0D9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96C79A7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48B53E05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776F473E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第7棒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30D1761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8468F79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5FAE762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第20棒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758B5D96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7E922C2A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6C3A17ED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6C191BE8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第8棒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A50882C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1E84C140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5F66FBE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第21棒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A29AE68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C149236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458A9AD8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0BB4D81C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第9棒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3D36B23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0C1E3B2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9491688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第22棒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43F22457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B68FBA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04CDB7AC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71632942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第10棒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432AC30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7044D6F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6B1B644D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第23棒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4E3DB08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04567B88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1648E27B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630BFBDA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第11棒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5DC9C72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0E98DF7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AF8070F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第24棒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5833AB7B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51467023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1BFC2A73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05255484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第12棒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427F88A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0C767C89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</w:tcPr>
          <w:p w14:paraId="3894424D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第25棒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2AC05618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FB3B38E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  <w:tr w:rsidR="00F40A41" w:rsidRPr="00F40A41" w14:paraId="0C405E46" w14:textId="77777777" w:rsidTr="00A84A49">
        <w:trPr>
          <w:trHeight w:val="585"/>
        </w:trPr>
        <w:tc>
          <w:tcPr>
            <w:tcW w:w="1793" w:type="dxa"/>
            <w:shd w:val="clear" w:color="auto" w:fill="auto"/>
            <w:vAlign w:val="center"/>
          </w:tcPr>
          <w:p w14:paraId="33F54BC7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第13棒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6468EE80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892A335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</w:tcPr>
          <w:p w14:paraId="1C8BE1A7" w14:textId="77777777" w:rsidR="00F40A41" w:rsidRPr="00F40A41" w:rsidRDefault="00F40A41" w:rsidP="00F40A41">
            <w:pPr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  <w:r w:rsidRPr="00F40A41">
              <w:rPr>
                <w:rFonts w:ascii="華康中圓體" w:eastAsia="華康中圓體" w:hAnsi="Calibri" w:cs="Times New Roman" w:hint="eastAsia"/>
              </w:rPr>
              <w:t>第26棒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3D5C7C64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201CCF10" w14:textId="77777777" w:rsidR="00F40A41" w:rsidRPr="00F40A41" w:rsidRDefault="00F40A41" w:rsidP="00F40A41">
            <w:pPr>
              <w:spacing w:line="460" w:lineRule="exact"/>
              <w:ind w:left="1680" w:hanging="1680"/>
              <w:jc w:val="center"/>
              <w:rPr>
                <w:rFonts w:ascii="華康中圓體" w:eastAsia="華康中圓體" w:hAnsi="Calibri" w:cs="Times New Roman"/>
              </w:rPr>
            </w:pPr>
          </w:p>
        </w:tc>
      </w:tr>
    </w:tbl>
    <w:p w14:paraId="1C6D6585" w14:textId="77777777" w:rsidR="00F40A41" w:rsidRPr="00F40A41" w:rsidRDefault="00F40A41" w:rsidP="00F40A41">
      <w:pPr>
        <w:snapToGrid w:val="0"/>
        <w:spacing w:line="400" w:lineRule="exact"/>
        <w:jc w:val="both"/>
        <w:rPr>
          <w:rFonts w:ascii="Calibri" w:eastAsia="標楷體" w:hAnsi="Calibri" w:cs="Times New Roman"/>
          <w:b/>
          <w:sz w:val="28"/>
          <w:szCs w:val="28"/>
        </w:rPr>
      </w:pPr>
    </w:p>
    <w:p w14:paraId="2BDC5ABC" w14:textId="77777777" w:rsidR="00F40A41" w:rsidRPr="00F40A41" w:rsidRDefault="00F40A41" w:rsidP="00F40A41">
      <w:pPr>
        <w:snapToGrid w:val="0"/>
        <w:spacing w:line="400" w:lineRule="exact"/>
        <w:jc w:val="both"/>
        <w:rPr>
          <w:rFonts w:ascii="Calibri" w:eastAsia="標楷體" w:hAnsi="Calibri" w:cs="Times New Roman"/>
          <w:b/>
          <w:sz w:val="28"/>
          <w:szCs w:val="28"/>
        </w:rPr>
      </w:pPr>
      <w:r w:rsidRPr="00F40A41">
        <w:rPr>
          <w:rFonts w:ascii="Calibri" w:eastAsia="標楷體" w:hAnsi="Calibri" w:cs="Times New Roman"/>
          <w:b/>
          <w:sz w:val="28"/>
          <w:szCs w:val="28"/>
        </w:rPr>
        <w:t>注意事項：</w:t>
      </w:r>
    </w:p>
    <w:p w14:paraId="3F91B9B6" w14:textId="77777777" w:rsidR="00F40A41" w:rsidRPr="00F40A41" w:rsidRDefault="00F40A41" w:rsidP="00F40A41">
      <w:pPr>
        <w:snapToGrid w:val="0"/>
        <w:spacing w:beforeLines="20" w:before="72" w:afterLines="20" w:after="72" w:line="400" w:lineRule="exact"/>
        <w:ind w:left="280" w:hangingChars="100" w:hanging="280"/>
        <w:jc w:val="both"/>
        <w:rPr>
          <w:rFonts w:ascii="Calibri" w:eastAsia="標楷體" w:hAnsi="Calibri" w:cs="Times New Roman"/>
          <w:bCs/>
          <w:sz w:val="28"/>
          <w:szCs w:val="28"/>
        </w:rPr>
      </w:pPr>
      <w:r w:rsidRPr="00F40A41">
        <w:rPr>
          <w:rFonts w:ascii="Calibri" w:eastAsia="標楷體" w:hAnsi="Calibri" w:cs="Times New Roman" w:hint="eastAsia"/>
          <w:bCs/>
          <w:sz w:val="28"/>
          <w:szCs w:val="28"/>
        </w:rPr>
        <w:t xml:space="preserve"> </w:t>
      </w:r>
      <w:r w:rsidRPr="00F40A41">
        <w:rPr>
          <w:rFonts w:ascii="Calibri" w:eastAsia="標楷體" w:hAnsi="Calibri" w:cs="Times New Roman"/>
          <w:bCs/>
          <w:sz w:val="28"/>
          <w:szCs w:val="28"/>
        </w:rPr>
        <w:t>參加比賽過程中，將遵守裁判之判決為主決議，不違反運動道德及有損班級團隊榮譽。</w:t>
      </w:r>
    </w:p>
    <w:p w14:paraId="548E45AB" w14:textId="77777777" w:rsidR="00F40A41" w:rsidRPr="00F40A41" w:rsidRDefault="00F40A41" w:rsidP="00F40A41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7113A70E" w14:textId="77777777" w:rsidR="00F40A41" w:rsidRPr="00F40A41" w:rsidRDefault="00F40A41" w:rsidP="00F40A41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</w:p>
    <w:p w14:paraId="19FCC08B" w14:textId="5D77744A" w:rsidR="00F40A41" w:rsidRPr="00F40A41" w:rsidRDefault="00F40A41" w:rsidP="00F40A41">
      <w:pPr>
        <w:spacing w:line="480" w:lineRule="exact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F40A41">
        <w:rPr>
          <w:rFonts w:ascii="標楷體" w:eastAsia="標楷體" w:hAnsi="標楷體" w:cs="Times New Roman" w:hint="eastAsia"/>
          <w:b/>
          <w:bCs/>
          <w:sz w:val="32"/>
          <w:szCs w:val="32"/>
        </w:rPr>
        <w:t>體育老師簽名:               老師  導師簽名:             老師</w:t>
      </w:r>
    </w:p>
    <w:p w14:paraId="56B3BAF7" w14:textId="77777777" w:rsidR="00F40A41" w:rsidRPr="00F40A41" w:rsidRDefault="00F40A41"/>
    <w:sectPr w:rsidR="00F40A41" w:rsidRPr="00F40A41" w:rsidSect="0041178B">
      <w:pgSz w:w="11906" w:h="16838"/>
      <w:pgMar w:top="709" w:right="1080" w:bottom="426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41"/>
    <w:rsid w:val="0041178B"/>
    <w:rsid w:val="00F4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505F"/>
  <w15:chartTrackingRefBased/>
  <w15:docId w15:val="{24520AA6-4155-4594-A5B9-9561B3F2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1</cp:revision>
  <dcterms:created xsi:type="dcterms:W3CDTF">2024-11-12T00:47:00Z</dcterms:created>
  <dcterms:modified xsi:type="dcterms:W3CDTF">2024-11-12T01:00:00Z</dcterms:modified>
</cp:coreProperties>
</file>