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D21E9" w14:textId="77777777" w:rsidR="004178EC" w:rsidRDefault="004178EC" w:rsidP="004178EC">
      <w:pPr>
        <w:spacing w:line="0" w:lineRule="atLeast"/>
        <w:jc w:val="center"/>
        <w:rPr>
          <w:rFonts w:ascii="標楷體" w:eastAsia="標楷體" w:hAnsi="標楷體"/>
          <w:sz w:val="36"/>
          <w:szCs w:val="36"/>
        </w:rPr>
      </w:pPr>
      <w:r w:rsidRPr="002B087C">
        <w:rPr>
          <w:rFonts w:ascii="標楷體" w:eastAsia="標楷體" w:hAnsi="標楷體" w:hint="eastAsia"/>
          <w:sz w:val="36"/>
          <w:szCs w:val="36"/>
        </w:rPr>
        <w:t>臺北市立建成國民中學行政會議紀錄</w:t>
      </w:r>
    </w:p>
    <w:p w14:paraId="6EBABAD0" w14:textId="77777777" w:rsidR="004178EC" w:rsidRPr="002B087C" w:rsidRDefault="004178EC" w:rsidP="004178EC">
      <w:pPr>
        <w:spacing w:line="0" w:lineRule="atLeast"/>
        <w:jc w:val="center"/>
        <w:rPr>
          <w:rFonts w:ascii="標楷體" w:eastAsia="標楷體" w:hAnsi="標楷體"/>
          <w:sz w:val="36"/>
          <w:szCs w:val="36"/>
        </w:rPr>
      </w:pPr>
    </w:p>
    <w:p w14:paraId="0C9DAF3B" w14:textId="7A29A6C8" w:rsidR="004178EC" w:rsidRPr="002B087C"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時    間：11</w:t>
      </w:r>
      <w:r w:rsidR="00B13EA8">
        <w:rPr>
          <w:rFonts w:ascii="標楷體" w:eastAsia="標楷體" w:hAnsi="標楷體" w:hint="eastAsia"/>
          <w:sz w:val="32"/>
          <w:szCs w:val="32"/>
        </w:rPr>
        <w:t>3</w:t>
      </w:r>
      <w:r w:rsidRPr="002B087C">
        <w:rPr>
          <w:rFonts w:ascii="標楷體" w:eastAsia="標楷體" w:hAnsi="標楷體" w:hint="eastAsia"/>
          <w:sz w:val="32"/>
          <w:szCs w:val="32"/>
        </w:rPr>
        <w:t>年</w:t>
      </w:r>
      <w:r w:rsidR="00E35A84">
        <w:rPr>
          <w:rFonts w:ascii="標楷體" w:eastAsia="標楷體" w:hAnsi="標楷體" w:hint="eastAsia"/>
          <w:sz w:val="32"/>
          <w:szCs w:val="32"/>
        </w:rPr>
        <w:t>5</w:t>
      </w:r>
      <w:r w:rsidRPr="002B087C">
        <w:rPr>
          <w:rFonts w:ascii="標楷體" w:eastAsia="標楷體" w:hAnsi="標楷體" w:hint="eastAsia"/>
          <w:sz w:val="32"/>
          <w:szCs w:val="32"/>
        </w:rPr>
        <w:t>月</w:t>
      </w:r>
      <w:r w:rsidR="00E35A84">
        <w:rPr>
          <w:rFonts w:ascii="標楷體" w:eastAsia="標楷體" w:hAnsi="標楷體" w:hint="eastAsia"/>
          <w:sz w:val="32"/>
          <w:szCs w:val="32"/>
        </w:rPr>
        <w:t>3</w:t>
      </w:r>
      <w:r w:rsidRPr="002B087C">
        <w:rPr>
          <w:rFonts w:ascii="標楷體" w:eastAsia="標楷體" w:hAnsi="標楷體" w:hint="eastAsia"/>
          <w:sz w:val="32"/>
          <w:szCs w:val="32"/>
        </w:rPr>
        <w:t>日(星期</w:t>
      </w:r>
      <w:r w:rsidR="00E35A84">
        <w:rPr>
          <w:rFonts w:ascii="標楷體" w:eastAsia="標楷體" w:hAnsi="標楷體" w:hint="eastAsia"/>
          <w:sz w:val="32"/>
          <w:szCs w:val="32"/>
        </w:rPr>
        <w:t>五</w:t>
      </w:r>
      <w:proofErr w:type="gramStart"/>
      <w:r w:rsidRPr="002B087C">
        <w:rPr>
          <w:rFonts w:ascii="標楷體" w:eastAsia="標楷體" w:hAnsi="標楷體" w:hint="eastAsia"/>
          <w:sz w:val="32"/>
          <w:szCs w:val="32"/>
        </w:rPr>
        <w:t>）</w:t>
      </w:r>
      <w:proofErr w:type="gramEnd"/>
      <w:r w:rsidR="00E35A84">
        <w:rPr>
          <w:rFonts w:ascii="標楷體" w:eastAsia="標楷體" w:hAnsi="標楷體" w:hint="eastAsia"/>
          <w:sz w:val="32"/>
          <w:szCs w:val="32"/>
        </w:rPr>
        <w:t>下</w:t>
      </w:r>
      <w:r w:rsidRPr="002B087C">
        <w:rPr>
          <w:rFonts w:ascii="標楷體" w:eastAsia="標楷體" w:hAnsi="標楷體" w:hint="eastAsia"/>
          <w:sz w:val="32"/>
          <w:szCs w:val="32"/>
        </w:rPr>
        <w:t>午</w:t>
      </w:r>
      <w:r w:rsidR="00E35A84">
        <w:rPr>
          <w:rFonts w:ascii="標楷體" w:eastAsia="標楷體" w:hAnsi="標楷體" w:hint="eastAsia"/>
          <w:sz w:val="32"/>
          <w:szCs w:val="32"/>
        </w:rPr>
        <w:t>15</w:t>
      </w:r>
      <w:r w:rsidRPr="002B087C">
        <w:rPr>
          <w:rFonts w:ascii="標楷體" w:eastAsia="標楷體" w:hAnsi="標楷體" w:hint="eastAsia"/>
          <w:sz w:val="32"/>
          <w:szCs w:val="32"/>
        </w:rPr>
        <w:t>時</w:t>
      </w:r>
      <w:r w:rsidR="00E35A84">
        <w:rPr>
          <w:rFonts w:ascii="標楷體" w:eastAsia="標楷體" w:hAnsi="標楷體" w:hint="eastAsia"/>
          <w:sz w:val="32"/>
          <w:szCs w:val="32"/>
        </w:rPr>
        <w:t>0</w:t>
      </w:r>
      <w:r w:rsidR="007B4C38">
        <w:rPr>
          <w:rFonts w:ascii="標楷體" w:eastAsia="標楷體" w:hAnsi="標楷體" w:hint="eastAsia"/>
          <w:sz w:val="32"/>
          <w:szCs w:val="32"/>
        </w:rPr>
        <w:t>0</w:t>
      </w:r>
      <w:r w:rsidRPr="002B087C">
        <w:rPr>
          <w:rFonts w:ascii="標楷體" w:eastAsia="標楷體" w:hAnsi="標楷體" w:hint="eastAsia"/>
          <w:sz w:val="32"/>
          <w:szCs w:val="32"/>
        </w:rPr>
        <w:t>分</w:t>
      </w:r>
    </w:p>
    <w:p w14:paraId="1858330B" w14:textId="77777777" w:rsidR="004178EC" w:rsidRPr="002B087C"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地    點：三樓小會議室</w:t>
      </w:r>
    </w:p>
    <w:p w14:paraId="0AAAE0DA" w14:textId="69247083" w:rsidR="004178EC" w:rsidRPr="002B087C"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主    席：黃校長啟清  紀 錄：劉玉慧</w:t>
      </w:r>
    </w:p>
    <w:p w14:paraId="1D10DC6D" w14:textId="77777777" w:rsidR="00635338"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出席人員：鄭惠文主任、</w:t>
      </w:r>
      <w:r>
        <w:rPr>
          <w:rFonts w:ascii="標楷體" w:eastAsia="標楷體" w:hAnsi="標楷體" w:hint="eastAsia"/>
          <w:sz w:val="32"/>
          <w:szCs w:val="32"/>
        </w:rPr>
        <w:t>王慈惠主任</w:t>
      </w:r>
      <w:r w:rsidRPr="002B087C">
        <w:rPr>
          <w:rFonts w:ascii="標楷體" w:eastAsia="標楷體" w:hAnsi="標楷體" w:hint="eastAsia"/>
          <w:sz w:val="32"/>
          <w:szCs w:val="32"/>
        </w:rPr>
        <w:t>、黃怡君主任、</w:t>
      </w:r>
    </w:p>
    <w:p w14:paraId="29755C33" w14:textId="4C8078E7" w:rsidR="00DA3938" w:rsidRPr="002B087C" w:rsidRDefault="00635338" w:rsidP="004178EC">
      <w:pPr>
        <w:spacing w:line="0" w:lineRule="atLeast"/>
        <w:rPr>
          <w:rFonts w:ascii="標楷體" w:eastAsia="標楷體" w:hAnsi="標楷體"/>
          <w:sz w:val="32"/>
          <w:szCs w:val="32"/>
        </w:rPr>
      </w:pPr>
      <w:r>
        <w:rPr>
          <w:rFonts w:ascii="標楷體" w:eastAsia="標楷體" w:hAnsi="標楷體" w:hint="eastAsia"/>
          <w:sz w:val="32"/>
          <w:szCs w:val="32"/>
        </w:rPr>
        <w:t xml:space="preserve">          </w:t>
      </w:r>
      <w:r w:rsidR="00287641">
        <w:rPr>
          <w:rFonts w:ascii="標楷體" w:eastAsia="標楷體" w:hAnsi="標楷體" w:hint="eastAsia"/>
          <w:sz w:val="32"/>
          <w:szCs w:val="32"/>
        </w:rPr>
        <w:t>戴言儒</w:t>
      </w:r>
      <w:r w:rsidR="00BE713D">
        <w:rPr>
          <w:rFonts w:ascii="標楷體" w:eastAsia="標楷體" w:hAnsi="標楷體" w:hint="eastAsia"/>
          <w:sz w:val="32"/>
          <w:szCs w:val="32"/>
        </w:rPr>
        <w:t>主任</w:t>
      </w:r>
      <w:r w:rsidR="004178EC" w:rsidRPr="002B087C">
        <w:rPr>
          <w:rFonts w:ascii="標楷體" w:eastAsia="標楷體" w:hAnsi="標楷體" w:hint="eastAsia"/>
          <w:sz w:val="32"/>
          <w:szCs w:val="32"/>
        </w:rPr>
        <w:t>、李惠晴主任、陳玉馨主任</w:t>
      </w:r>
    </w:p>
    <w:p w14:paraId="4B1AB6FA" w14:textId="77777777" w:rsidR="004178EC" w:rsidRPr="00371233" w:rsidRDefault="004178EC" w:rsidP="004178EC">
      <w:pPr>
        <w:spacing w:line="0" w:lineRule="atLeast"/>
        <w:rPr>
          <w:rFonts w:ascii="標楷體" w:eastAsia="標楷體" w:hAnsi="標楷體"/>
          <w:b/>
          <w:sz w:val="32"/>
          <w:szCs w:val="32"/>
        </w:rPr>
      </w:pPr>
      <w:r w:rsidRPr="00371233">
        <w:rPr>
          <w:rFonts w:ascii="標楷體" w:eastAsia="標楷體" w:hAnsi="標楷體" w:hint="eastAsia"/>
          <w:b/>
          <w:sz w:val="32"/>
          <w:szCs w:val="32"/>
        </w:rPr>
        <w:t>壹、</w:t>
      </w:r>
      <w:r w:rsidRPr="00371233">
        <w:rPr>
          <w:rFonts w:ascii="標楷體" w:eastAsia="標楷體" w:hAnsi="標楷體" w:hint="eastAsia"/>
          <w:b/>
          <w:sz w:val="32"/>
          <w:szCs w:val="32"/>
        </w:rPr>
        <w:tab/>
        <w:t>各處室業務報告</w:t>
      </w:r>
    </w:p>
    <w:p w14:paraId="5AEA7554" w14:textId="77777777" w:rsidR="004178EC" w:rsidRPr="0030359B" w:rsidRDefault="004178EC" w:rsidP="004178EC">
      <w:pPr>
        <w:spacing w:line="0" w:lineRule="atLeast"/>
        <w:rPr>
          <w:rFonts w:ascii="標楷體" w:eastAsia="標楷體" w:hAnsi="標楷體"/>
          <w:sz w:val="28"/>
          <w:szCs w:val="28"/>
        </w:rPr>
      </w:pPr>
      <w:r>
        <w:rPr>
          <w:rFonts w:ascii="標楷體" w:eastAsia="標楷體" w:hAnsi="標楷體" w:hint="eastAsia"/>
          <w:sz w:val="28"/>
          <w:szCs w:val="28"/>
        </w:rPr>
        <w:t xml:space="preserve">      </w:t>
      </w:r>
      <w:proofErr w:type="gramStart"/>
      <w:r w:rsidRPr="0030359B">
        <w:rPr>
          <w:rFonts w:ascii="標楷體" w:eastAsia="標楷體" w:hAnsi="標楷體" w:hint="eastAsia"/>
          <w:sz w:val="28"/>
          <w:szCs w:val="28"/>
        </w:rPr>
        <w:t>（</w:t>
      </w:r>
      <w:proofErr w:type="gramEnd"/>
      <w:r w:rsidRPr="0030359B">
        <w:rPr>
          <w:rFonts w:ascii="標楷體" w:eastAsia="標楷體" w:hAnsi="標楷體" w:hint="eastAsia"/>
          <w:sz w:val="28"/>
          <w:szCs w:val="28"/>
        </w:rPr>
        <w:t>略；</w:t>
      </w:r>
      <w:proofErr w:type="gramStart"/>
      <w:r w:rsidRPr="0030359B">
        <w:rPr>
          <w:rFonts w:ascii="標楷體" w:eastAsia="標楷體" w:hAnsi="標楷體" w:hint="eastAsia"/>
          <w:sz w:val="28"/>
          <w:szCs w:val="28"/>
        </w:rPr>
        <w:t>詳</w:t>
      </w:r>
      <w:proofErr w:type="gramEnd"/>
      <w:r w:rsidRPr="0030359B">
        <w:rPr>
          <w:rFonts w:ascii="標楷體" w:eastAsia="標楷體" w:hAnsi="標楷體" w:hint="eastAsia"/>
          <w:sz w:val="28"/>
          <w:szCs w:val="28"/>
        </w:rPr>
        <w:t>工作報告資料</w:t>
      </w:r>
      <w:proofErr w:type="gramStart"/>
      <w:r w:rsidRPr="0030359B">
        <w:rPr>
          <w:rFonts w:ascii="標楷體" w:eastAsia="標楷體" w:hAnsi="標楷體" w:hint="eastAsia"/>
          <w:sz w:val="28"/>
          <w:szCs w:val="28"/>
        </w:rPr>
        <w:t>）</w:t>
      </w:r>
      <w:proofErr w:type="gramEnd"/>
    </w:p>
    <w:p w14:paraId="6FA3EF8E" w14:textId="77777777" w:rsidR="004178EC" w:rsidRPr="00371233" w:rsidRDefault="004178EC" w:rsidP="004178EC">
      <w:pPr>
        <w:spacing w:line="0" w:lineRule="atLeast"/>
        <w:rPr>
          <w:rFonts w:ascii="標楷體" w:eastAsia="標楷體" w:hAnsi="標楷體"/>
          <w:b/>
          <w:sz w:val="32"/>
          <w:szCs w:val="32"/>
        </w:rPr>
      </w:pPr>
      <w:r w:rsidRPr="00371233">
        <w:rPr>
          <w:rFonts w:ascii="標楷體" w:eastAsia="標楷體" w:hAnsi="標楷體" w:hint="eastAsia"/>
          <w:b/>
          <w:sz w:val="32"/>
          <w:szCs w:val="32"/>
        </w:rPr>
        <w:t>貳、</w:t>
      </w:r>
      <w:r w:rsidRPr="00371233">
        <w:rPr>
          <w:rFonts w:ascii="標楷體" w:eastAsia="標楷體" w:hAnsi="標楷體" w:hint="eastAsia"/>
          <w:b/>
          <w:sz w:val="32"/>
          <w:szCs w:val="32"/>
        </w:rPr>
        <w:tab/>
        <w:t>主席</w:t>
      </w:r>
      <w:proofErr w:type="gramStart"/>
      <w:r w:rsidRPr="00371233">
        <w:rPr>
          <w:rFonts w:ascii="標楷體" w:eastAsia="標楷體" w:hAnsi="標楷體" w:hint="eastAsia"/>
          <w:b/>
          <w:sz w:val="32"/>
          <w:szCs w:val="32"/>
        </w:rPr>
        <w:t>裁示暨協調</w:t>
      </w:r>
      <w:proofErr w:type="gramEnd"/>
      <w:r w:rsidRPr="00371233">
        <w:rPr>
          <w:rFonts w:ascii="標楷體" w:eastAsia="標楷體" w:hAnsi="標楷體" w:hint="eastAsia"/>
          <w:b/>
          <w:sz w:val="32"/>
          <w:szCs w:val="32"/>
        </w:rPr>
        <w:t>決議事項:</w:t>
      </w:r>
    </w:p>
    <w:p w14:paraId="5CE339BE" w14:textId="0BECDB0E" w:rsidR="001C06CF" w:rsidRDefault="004178EC" w:rsidP="004178EC">
      <w:pPr>
        <w:spacing w:line="0" w:lineRule="atLeast"/>
        <w:rPr>
          <w:rFonts w:ascii="標楷體" w:eastAsia="標楷體" w:hAnsi="標楷體"/>
          <w:b/>
          <w:sz w:val="32"/>
          <w:szCs w:val="32"/>
        </w:rPr>
      </w:pPr>
      <w:r w:rsidRPr="00D152E6">
        <w:rPr>
          <w:rFonts w:ascii="標楷體" w:eastAsia="標楷體" w:hAnsi="標楷體" w:hint="eastAsia"/>
          <w:b/>
          <w:sz w:val="32"/>
          <w:szCs w:val="32"/>
        </w:rPr>
        <w:t>一、</w:t>
      </w:r>
      <w:r w:rsidR="0057475F">
        <w:rPr>
          <w:rFonts w:ascii="標楷體" w:eastAsia="標楷體" w:hAnsi="標楷體" w:hint="eastAsia"/>
          <w:b/>
          <w:sz w:val="32"/>
          <w:szCs w:val="32"/>
        </w:rPr>
        <w:t>教務處</w:t>
      </w:r>
      <w:r w:rsidRPr="00D152E6">
        <w:rPr>
          <w:rFonts w:ascii="標楷體" w:eastAsia="標楷體" w:hAnsi="標楷體" w:hint="eastAsia"/>
          <w:b/>
          <w:sz w:val="32"/>
          <w:szCs w:val="32"/>
        </w:rPr>
        <w:t>:</w:t>
      </w:r>
    </w:p>
    <w:p w14:paraId="396828EC" w14:textId="4D81A584" w:rsidR="0092027E" w:rsidRPr="00602F75" w:rsidRDefault="0092027E" w:rsidP="00602F75">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602F75">
        <w:rPr>
          <w:rFonts w:ascii="標楷體" w:eastAsia="標楷體" w:hAnsi="標楷體" w:hint="eastAsia"/>
          <w:sz w:val="28"/>
          <w:szCs w:val="28"/>
        </w:rPr>
        <w:t>(一)</w:t>
      </w:r>
      <w:r w:rsidR="00E35A84" w:rsidRPr="00602F75">
        <w:rPr>
          <w:rFonts w:ascii="標楷體" w:eastAsia="標楷體" w:hAnsi="標楷體" w:hint="eastAsia"/>
          <w:sz w:val="28"/>
          <w:szCs w:val="28"/>
        </w:rPr>
        <w:t>雙語情境建置補助計畫審查結果為</w:t>
      </w:r>
      <w:r w:rsidR="00602F75">
        <w:rPr>
          <w:rFonts w:ascii="標楷體" w:eastAsia="標楷體" w:hAnsi="標楷體" w:hint="eastAsia"/>
          <w:sz w:val="28"/>
          <w:szCs w:val="28"/>
        </w:rPr>
        <w:t>:</w:t>
      </w:r>
      <w:r w:rsidR="00E35A84" w:rsidRPr="00602F75">
        <w:rPr>
          <w:rFonts w:ascii="標楷體" w:eastAsia="標楷體" w:hAnsi="標楷體" w:hint="eastAsia"/>
          <w:sz w:val="28"/>
          <w:szCs w:val="28"/>
        </w:rPr>
        <w:t>修正後通過，建議以朝新</w:t>
      </w:r>
    </w:p>
    <w:p w14:paraId="2EA524B5" w14:textId="77777777" w:rsidR="0092027E" w:rsidRPr="00602F75" w:rsidRDefault="0092027E" w:rsidP="00602F75">
      <w:pPr>
        <w:spacing w:line="0" w:lineRule="atLeast"/>
        <w:rPr>
          <w:rFonts w:ascii="標楷體" w:eastAsia="標楷體" w:hAnsi="標楷體"/>
          <w:sz w:val="28"/>
          <w:szCs w:val="28"/>
        </w:rPr>
      </w:pPr>
      <w:r w:rsidRPr="00602F75">
        <w:rPr>
          <w:rFonts w:ascii="標楷體" w:eastAsia="標楷體" w:hAnsi="標楷體" w:hint="eastAsia"/>
          <w:sz w:val="28"/>
          <w:szCs w:val="28"/>
        </w:rPr>
        <w:t xml:space="preserve">       </w:t>
      </w:r>
      <w:r w:rsidR="00E35A84" w:rsidRPr="00602F75">
        <w:rPr>
          <w:rFonts w:ascii="標楷體" w:eastAsia="標楷體" w:hAnsi="標楷體" w:hint="eastAsia"/>
          <w:sz w:val="28"/>
          <w:szCs w:val="28"/>
        </w:rPr>
        <w:t>世代教室規劃，經費為1250,000，將再依審查意見修正計</w:t>
      </w:r>
    </w:p>
    <w:p w14:paraId="73516F82" w14:textId="77777777" w:rsidR="00602F75" w:rsidRDefault="0092027E" w:rsidP="00602F75">
      <w:pPr>
        <w:spacing w:line="0" w:lineRule="atLeast"/>
        <w:rPr>
          <w:rFonts w:ascii="標楷體" w:eastAsia="標楷體" w:hAnsi="標楷體"/>
          <w:sz w:val="28"/>
          <w:szCs w:val="28"/>
        </w:rPr>
      </w:pPr>
      <w:r w:rsidRPr="00602F75">
        <w:rPr>
          <w:rFonts w:ascii="標楷體" w:eastAsia="標楷體" w:hAnsi="標楷體" w:hint="eastAsia"/>
          <w:sz w:val="28"/>
          <w:szCs w:val="28"/>
        </w:rPr>
        <w:t xml:space="preserve">       </w:t>
      </w:r>
      <w:r w:rsidR="00E35A84" w:rsidRPr="00602F75">
        <w:rPr>
          <w:rFonts w:ascii="標楷體" w:eastAsia="標楷體" w:hAnsi="標楷體" w:hint="eastAsia"/>
          <w:sz w:val="28"/>
          <w:szCs w:val="28"/>
        </w:rPr>
        <w:t>畫</w:t>
      </w:r>
      <w:r w:rsidR="00602F75">
        <w:rPr>
          <w:rFonts w:ascii="標楷體" w:eastAsia="標楷體" w:hAnsi="標楷體" w:hint="eastAsia"/>
          <w:sz w:val="28"/>
          <w:szCs w:val="28"/>
        </w:rPr>
        <w:t>後</w:t>
      </w:r>
      <w:r w:rsidR="00E35A84" w:rsidRPr="00602F75">
        <w:rPr>
          <w:rFonts w:ascii="標楷體" w:eastAsia="標楷體" w:hAnsi="標楷體" w:hint="eastAsia"/>
          <w:sz w:val="28"/>
          <w:szCs w:val="28"/>
        </w:rPr>
        <w:t>再送出。</w:t>
      </w:r>
      <w:proofErr w:type="gramStart"/>
      <w:r w:rsidR="00E35A84" w:rsidRPr="00602F75">
        <w:rPr>
          <w:rFonts w:ascii="標楷體" w:eastAsia="標楷體" w:hAnsi="標楷體" w:hint="eastAsia"/>
          <w:sz w:val="28"/>
          <w:szCs w:val="28"/>
        </w:rPr>
        <w:t>本案課桌椅</w:t>
      </w:r>
      <w:proofErr w:type="gramEnd"/>
      <w:r w:rsidR="00E35A84" w:rsidRPr="00602F75">
        <w:rPr>
          <w:rFonts w:ascii="標楷體" w:eastAsia="標楷體" w:hAnsi="標楷體" w:hint="eastAsia"/>
          <w:sz w:val="28"/>
          <w:szCs w:val="28"/>
        </w:rPr>
        <w:t>如具空間意象導入則不砍價，無提</w:t>
      </w:r>
    </w:p>
    <w:p w14:paraId="7CA3A6F9" w14:textId="18B77F5C" w:rsidR="00E35A84" w:rsidRPr="00602F75" w:rsidRDefault="00602F75" w:rsidP="00602F75">
      <w:pPr>
        <w:spacing w:line="0" w:lineRule="atLeast"/>
        <w:rPr>
          <w:rFonts w:ascii="標楷體" w:eastAsia="標楷體" w:hAnsi="標楷體"/>
          <w:b/>
          <w:sz w:val="28"/>
          <w:szCs w:val="28"/>
        </w:rPr>
      </w:pPr>
      <w:r>
        <w:rPr>
          <w:rFonts w:ascii="標楷體" w:eastAsia="標楷體" w:hAnsi="標楷體" w:hint="eastAsia"/>
          <w:sz w:val="28"/>
          <w:szCs w:val="28"/>
        </w:rPr>
        <w:t xml:space="preserve">       </w:t>
      </w:r>
      <w:r w:rsidR="00E35A84" w:rsidRPr="00602F75">
        <w:rPr>
          <w:rFonts w:ascii="標楷體" w:eastAsia="標楷體" w:hAnsi="標楷體" w:hint="eastAsia"/>
          <w:sz w:val="28"/>
          <w:szCs w:val="28"/>
        </w:rPr>
        <w:t>供軟體經費，</w:t>
      </w:r>
      <w:proofErr w:type="gramStart"/>
      <w:r w:rsidR="00E35A84" w:rsidRPr="00602F75">
        <w:rPr>
          <w:rFonts w:ascii="標楷體" w:eastAsia="標楷體" w:hAnsi="標楷體" w:hint="eastAsia"/>
          <w:sz w:val="28"/>
          <w:szCs w:val="28"/>
        </w:rPr>
        <w:t>大屏軟</w:t>
      </w:r>
      <w:proofErr w:type="gramEnd"/>
      <w:r w:rsidR="00E35A84" w:rsidRPr="00602F75">
        <w:rPr>
          <w:rFonts w:ascii="標楷體" w:eastAsia="標楷體" w:hAnsi="標楷體" w:hint="eastAsia"/>
          <w:sz w:val="28"/>
          <w:szCs w:val="28"/>
        </w:rPr>
        <w:t>件等相關設備需</w:t>
      </w:r>
      <w:r>
        <w:rPr>
          <w:rFonts w:ascii="標楷體" w:eastAsia="標楷體" w:hAnsi="標楷體" w:hint="eastAsia"/>
          <w:sz w:val="28"/>
          <w:szCs w:val="28"/>
        </w:rPr>
        <w:t>由校方</w:t>
      </w:r>
      <w:r w:rsidR="00E35A84" w:rsidRPr="00602F75">
        <w:rPr>
          <w:rFonts w:ascii="標楷體" w:eastAsia="標楷體" w:hAnsi="標楷體" w:hint="eastAsia"/>
          <w:sz w:val="28"/>
          <w:szCs w:val="28"/>
        </w:rPr>
        <w:t>自籌經費購置</w:t>
      </w:r>
      <w:r>
        <w:rPr>
          <w:rFonts w:ascii="標楷體" w:eastAsia="標楷體" w:hAnsi="標楷體" w:hint="eastAsia"/>
          <w:sz w:val="28"/>
          <w:szCs w:val="28"/>
        </w:rPr>
        <w:t>。</w:t>
      </w:r>
    </w:p>
    <w:p w14:paraId="051D93EC" w14:textId="77777777" w:rsidR="0092027E" w:rsidRPr="00602F75" w:rsidRDefault="0092027E" w:rsidP="00602F75">
      <w:pPr>
        <w:spacing w:line="0" w:lineRule="atLeast"/>
        <w:ind w:leftChars="100" w:left="240"/>
        <w:rPr>
          <w:rFonts w:ascii="標楷體" w:eastAsia="標楷體" w:hAnsi="標楷體" w:cs="Times New Roman"/>
          <w:sz w:val="28"/>
          <w:szCs w:val="28"/>
        </w:rPr>
      </w:pPr>
      <w:r w:rsidRPr="00602F75">
        <w:rPr>
          <w:rFonts w:ascii="標楷體" w:eastAsia="標楷體" w:hAnsi="標楷體" w:cs="Times New Roman" w:hint="eastAsia"/>
          <w:sz w:val="28"/>
          <w:szCs w:val="28"/>
        </w:rPr>
        <w:t xml:space="preserve">  </w:t>
      </w:r>
      <w:r w:rsidR="001C06CF" w:rsidRPr="00602F75">
        <w:rPr>
          <w:rFonts w:ascii="標楷體" w:eastAsia="標楷體" w:hAnsi="標楷體" w:cs="Times New Roman" w:hint="eastAsia"/>
          <w:sz w:val="28"/>
          <w:szCs w:val="28"/>
        </w:rPr>
        <w:t>◎主席:</w:t>
      </w:r>
      <w:r w:rsidR="00E35A84" w:rsidRPr="00602F75">
        <w:rPr>
          <w:rFonts w:ascii="標楷體" w:eastAsia="標楷體" w:hAnsi="標楷體" w:cs="Times New Roman" w:hint="eastAsia"/>
          <w:sz w:val="28"/>
          <w:szCs w:val="28"/>
        </w:rPr>
        <w:t>配搭本年度語音</w:t>
      </w:r>
      <w:proofErr w:type="gramStart"/>
      <w:r w:rsidR="00E35A84" w:rsidRPr="00602F75">
        <w:rPr>
          <w:rFonts w:ascii="標楷體" w:eastAsia="標楷體" w:hAnsi="標楷體" w:cs="Times New Roman" w:hint="eastAsia"/>
          <w:sz w:val="28"/>
          <w:szCs w:val="28"/>
        </w:rPr>
        <w:t>三</w:t>
      </w:r>
      <w:proofErr w:type="gramEnd"/>
      <w:r w:rsidR="00E35A84" w:rsidRPr="00602F75">
        <w:rPr>
          <w:rFonts w:ascii="標楷體" w:eastAsia="標楷體" w:hAnsi="標楷體" w:cs="Times New Roman" w:hint="eastAsia"/>
          <w:sz w:val="28"/>
          <w:szCs w:val="28"/>
        </w:rPr>
        <w:t>語音四教室整修工程，</w:t>
      </w:r>
      <w:proofErr w:type="gramStart"/>
      <w:r w:rsidR="00E35A84" w:rsidRPr="00602F75">
        <w:rPr>
          <w:rFonts w:ascii="標楷體" w:eastAsia="標楷體" w:hAnsi="標楷體" w:cs="Times New Roman" w:hint="eastAsia"/>
          <w:sz w:val="28"/>
          <w:szCs w:val="28"/>
        </w:rPr>
        <w:t>採</w:t>
      </w:r>
      <w:proofErr w:type="gramEnd"/>
      <w:r w:rsidR="00E35A84" w:rsidRPr="00602F75">
        <w:rPr>
          <w:rFonts w:ascii="標楷體" w:eastAsia="標楷體" w:hAnsi="標楷體" w:cs="Times New Roman" w:hint="eastAsia"/>
          <w:sz w:val="28"/>
          <w:szCs w:val="28"/>
        </w:rPr>
        <w:t>多功能多模</w:t>
      </w:r>
    </w:p>
    <w:p w14:paraId="6D4118E2" w14:textId="77777777" w:rsidR="0092027E" w:rsidRPr="00602F75" w:rsidRDefault="0092027E" w:rsidP="00602F75">
      <w:pPr>
        <w:spacing w:line="0" w:lineRule="atLeast"/>
        <w:ind w:leftChars="100" w:left="240"/>
        <w:rPr>
          <w:rFonts w:ascii="標楷體" w:eastAsia="標楷體" w:hAnsi="標楷體" w:cs="Times New Roman"/>
          <w:sz w:val="28"/>
          <w:szCs w:val="28"/>
        </w:rPr>
      </w:pPr>
      <w:r w:rsidRPr="00602F75">
        <w:rPr>
          <w:rFonts w:ascii="標楷體" w:eastAsia="標楷體" w:hAnsi="標楷體" w:cs="Times New Roman" w:hint="eastAsia"/>
          <w:sz w:val="28"/>
          <w:szCs w:val="28"/>
        </w:rPr>
        <w:t xml:space="preserve">         </w:t>
      </w:r>
      <w:r w:rsidR="00E35A84" w:rsidRPr="00602F75">
        <w:rPr>
          <w:rFonts w:ascii="標楷體" w:eastAsia="標楷體" w:hAnsi="標楷體" w:cs="Times New Roman" w:hint="eastAsia"/>
          <w:sz w:val="28"/>
          <w:szCs w:val="28"/>
        </w:rPr>
        <w:t>組方式呈現</w:t>
      </w:r>
      <w:r w:rsidR="00E35A84" w:rsidRPr="00602F75">
        <w:rPr>
          <w:rFonts w:ascii="標楷體" w:eastAsia="標楷體" w:hAnsi="標楷體" w:cs="Times New Roman" w:hint="eastAsia"/>
          <w:sz w:val="28"/>
          <w:szCs w:val="28"/>
        </w:rPr>
        <w:t>，以複合式使用方式可單向聽講，分組討</w:t>
      </w:r>
    </w:p>
    <w:p w14:paraId="25AF4BBC" w14:textId="77777777" w:rsidR="0092027E" w:rsidRPr="00602F75" w:rsidRDefault="0092027E" w:rsidP="00602F75">
      <w:pPr>
        <w:spacing w:line="0" w:lineRule="atLeast"/>
        <w:ind w:leftChars="100" w:left="240"/>
        <w:rPr>
          <w:rFonts w:ascii="標楷體" w:eastAsia="標楷體" w:hAnsi="標楷體" w:cs="Times New Roman"/>
          <w:sz w:val="28"/>
          <w:szCs w:val="28"/>
        </w:rPr>
      </w:pPr>
      <w:r w:rsidRPr="00602F75">
        <w:rPr>
          <w:rFonts w:ascii="標楷體" w:eastAsia="標楷體" w:hAnsi="標楷體" w:cs="Times New Roman" w:hint="eastAsia"/>
          <w:sz w:val="28"/>
          <w:szCs w:val="28"/>
        </w:rPr>
        <w:t xml:space="preserve">         </w:t>
      </w:r>
      <w:r w:rsidR="00E35A84" w:rsidRPr="00602F75">
        <w:rPr>
          <w:rFonts w:ascii="標楷體" w:eastAsia="標楷體" w:hAnsi="標楷體" w:cs="Times New Roman" w:hint="eastAsia"/>
          <w:sz w:val="28"/>
          <w:szCs w:val="28"/>
        </w:rPr>
        <w:t>論，抑或自主學習等達到雙語情境建構，讓三樓整樓層</w:t>
      </w:r>
    </w:p>
    <w:p w14:paraId="2440D0A6" w14:textId="15A7AEB4" w:rsidR="001C06CF" w:rsidRPr="00602F75" w:rsidRDefault="0092027E" w:rsidP="00602F75">
      <w:pPr>
        <w:spacing w:line="0" w:lineRule="atLeast"/>
        <w:ind w:leftChars="100" w:left="240"/>
        <w:rPr>
          <w:rFonts w:ascii="標楷體" w:eastAsia="標楷體" w:hAnsi="標楷體" w:cs="Times New Roman"/>
          <w:sz w:val="28"/>
          <w:szCs w:val="28"/>
        </w:rPr>
      </w:pPr>
      <w:r w:rsidRPr="00602F75">
        <w:rPr>
          <w:rFonts w:ascii="標楷體" w:eastAsia="標楷體" w:hAnsi="標楷體" w:cs="Times New Roman" w:hint="eastAsia"/>
          <w:sz w:val="28"/>
          <w:szCs w:val="28"/>
        </w:rPr>
        <w:t xml:space="preserve">         </w:t>
      </w:r>
      <w:r w:rsidR="00E35A84" w:rsidRPr="00602F75">
        <w:rPr>
          <w:rFonts w:ascii="標楷體" w:eastAsia="標楷體" w:hAnsi="標楷體" w:cs="Times New Roman" w:hint="eastAsia"/>
          <w:sz w:val="28"/>
          <w:szCs w:val="28"/>
        </w:rPr>
        <w:t>具有國際教育色彩</w:t>
      </w:r>
      <w:r w:rsidR="001C06CF" w:rsidRPr="00602F75">
        <w:rPr>
          <w:rFonts w:ascii="標楷體" w:eastAsia="標楷體" w:hAnsi="標楷體" w:cs="Times New Roman" w:hint="eastAsia"/>
          <w:sz w:val="28"/>
          <w:szCs w:val="28"/>
        </w:rPr>
        <w:t>。</w:t>
      </w:r>
    </w:p>
    <w:p w14:paraId="118E1A48" w14:textId="4025FC10" w:rsidR="0092027E" w:rsidRPr="00602F75" w:rsidRDefault="00E35A84" w:rsidP="00602F75">
      <w:pPr>
        <w:spacing w:line="0" w:lineRule="atLeast"/>
        <w:ind w:leftChars="100" w:left="240"/>
        <w:rPr>
          <w:rFonts w:ascii="標楷體" w:eastAsia="標楷體" w:hAnsi="標楷體"/>
          <w:sz w:val="28"/>
          <w:szCs w:val="28"/>
        </w:rPr>
      </w:pPr>
      <w:r w:rsidRPr="00602F75">
        <w:rPr>
          <w:rFonts w:ascii="標楷體" w:eastAsia="標楷體" w:hAnsi="標楷體" w:hint="eastAsia"/>
          <w:sz w:val="28"/>
          <w:szCs w:val="28"/>
        </w:rPr>
        <w:t>(</w:t>
      </w:r>
      <w:r w:rsidR="0092027E" w:rsidRPr="00602F75">
        <w:rPr>
          <w:rFonts w:ascii="標楷體" w:eastAsia="標楷體" w:hAnsi="標楷體" w:hint="eastAsia"/>
          <w:sz w:val="28"/>
          <w:szCs w:val="28"/>
        </w:rPr>
        <w:t>二)</w:t>
      </w:r>
      <w:r w:rsidRPr="00602F75">
        <w:rPr>
          <w:rFonts w:ascii="標楷體" w:eastAsia="標楷體" w:hAnsi="標楷體" w:hint="eastAsia"/>
          <w:sz w:val="28"/>
          <w:szCs w:val="28"/>
        </w:rPr>
        <w:t>5/6(</w:t>
      </w:r>
      <w:proofErr w:type="gramStart"/>
      <w:r w:rsidRPr="00602F75">
        <w:rPr>
          <w:rFonts w:ascii="標楷體" w:eastAsia="標楷體" w:hAnsi="標楷體" w:hint="eastAsia"/>
          <w:sz w:val="28"/>
          <w:szCs w:val="28"/>
        </w:rPr>
        <w:t>一</w:t>
      </w:r>
      <w:proofErr w:type="gramEnd"/>
      <w:r w:rsidRPr="00602F75">
        <w:rPr>
          <w:rFonts w:ascii="標楷體" w:eastAsia="標楷體" w:hAnsi="標楷體" w:hint="eastAsia"/>
          <w:sz w:val="28"/>
          <w:szCs w:val="28"/>
        </w:rPr>
        <w:t xml:space="preserve">) </w:t>
      </w:r>
      <w:proofErr w:type="gramStart"/>
      <w:r w:rsidRPr="00602F75">
        <w:rPr>
          <w:rFonts w:ascii="標楷體" w:eastAsia="標楷體" w:hAnsi="標楷體" w:hint="eastAsia"/>
          <w:sz w:val="28"/>
          <w:szCs w:val="28"/>
        </w:rPr>
        <w:t>臨時課發會</w:t>
      </w:r>
      <w:proofErr w:type="gramEnd"/>
      <w:r w:rsidRPr="00602F75">
        <w:rPr>
          <w:rFonts w:ascii="標楷體" w:eastAsia="標楷體" w:hAnsi="標楷體" w:hint="eastAsia"/>
          <w:sz w:val="28"/>
          <w:szCs w:val="28"/>
        </w:rPr>
        <w:t>及</w:t>
      </w:r>
      <w:r w:rsidRPr="00602F75">
        <w:rPr>
          <w:rFonts w:ascii="標楷體" w:eastAsia="標楷體" w:hAnsi="標楷體" w:hint="eastAsia"/>
          <w:sz w:val="28"/>
          <w:szCs w:val="28"/>
        </w:rPr>
        <w:t>數學重點總複習講座</w:t>
      </w:r>
    </w:p>
    <w:p w14:paraId="3CDC12B6" w14:textId="77777777" w:rsidR="0092027E" w:rsidRPr="00602F75" w:rsidRDefault="0092027E" w:rsidP="00602F75">
      <w:pPr>
        <w:spacing w:line="0" w:lineRule="atLeast"/>
        <w:ind w:leftChars="100" w:left="240"/>
        <w:rPr>
          <w:rFonts w:ascii="標楷體" w:eastAsia="標楷體" w:hAnsi="標楷體"/>
          <w:sz w:val="28"/>
          <w:szCs w:val="28"/>
        </w:rPr>
      </w:pPr>
      <w:r w:rsidRPr="00602F75">
        <w:rPr>
          <w:rFonts w:ascii="標楷體" w:eastAsia="標楷體" w:hAnsi="標楷體" w:cs="Times New Roman" w:hint="eastAsia"/>
          <w:sz w:val="28"/>
          <w:szCs w:val="28"/>
        </w:rPr>
        <w:t xml:space="preserve">   </w:t>
      </w:r>
      <w:r w:rsidRPr="00602F75">
        <w:rPr>
          <w:rFonts w:ascii="標楷體" w:eastAsia="標楷體" w:hAnsi="標楷體" w:cs="Times New Roman" w:hint="eastAsia"/>
          <w:sz w:val="28"/>
          <w:szCs w:val="28"/>
        </w:rPr>
        <w:t>◎主席:</w:t>
      </w:r>
      <w:r w:rsidRPr="00602F75">
        <w:rPr>
          <w:rFonts w:ascii="標楷體" w:eastAsia="標楷體" w:hAnsi="標楷體" w:hint="eastAsia"/>
          <w:sz w:val="28"/>
          <w:szCs w:val="28"/>
        </w:rPr>
        <w:t>本場次</w:t>
      </w:r>
      <w:r w:rsidR="00E35A84" w:rsidRPr="00602F75">
        <w:rPr>
          <w:rFonts w:ascii="標楷體" w:eastAsia="標楷體" w:hAnsi="標楷體" w:hint="eastAsia"/>
          <w:sz w:val="28"/>
          <w:szCs w:val="28"/>
        </w:rPr>
        <w:t>邀集</w:t>
      </w:r>
      <w:r w:rsidRPr="00602F75">
        <w:rPr>
          <w:rFonts w:ascii="標楷體" w:eastAsia="標楷體" w:hAnsi="標楷體" w:hint="eastAsia"/>
          <w:sz w:val="28"/>
          <w:szCs w:val="28"/>
        </w:rPr>
        <w:t>補教界</w:t>
      </w:r>
      <w:r w:rsidR="00E35A84" w:rsidRPr="00602F75">
        <w:rPr>
          <w:rFonts w:ascii="標楷體" w:eastAsia="標楷體" w:hAnsi="標楷體" w:hint="eastAsia"/>
          <w:sz w:val="28"/>
          <w:szCs w:val="28"/>
        </w:rPr>
        <w:t>專業教師主講</w:t>
      </w:r>
      <w:r w:rsidRPr="00602F75">
        <w:rPr>
          <w:rFonts w:ascii="標楷體" w:eastAsia="標楷體" w:hAnsi="標楷體" w:hint="eastAsia"/>
          <w:sz w:val="28"/>
          <w:szCs w:val="28"/>
        </w:rPr>
        <w:t>，</w:t>
      </w:r>
      <w:r w:rsidR="00E35A84" w:rsidRPr="00602F75">
        <w:rPr>
          <w:rFonts w:ascii="標楷體" w:eastAsia="標楷體" w:hAnsi="標楷體" w:hint="eastAsia"/>
          <w:sz w:val="28"/>
          <w:szCs w:val="28"/>
        </w:rPr>
        <w:t>鼓勵學生參與學習</w:t>
      </w:r>
    </w:p>
    <w:p w14:paraId="05BAD620" w14:textId="25CA46EC" w:rsidR="001C06CF" w:rsidRPr="00602F75" w:rsidRDefault="0092027E" w:rsidP="00602F75">
      <w:pPr>
        <w:spacing w:line="0" w:lineRule="atLeast"/>
        <w:ind w:leftChars="100" w:left="240"/>
        <w:rPr>
          <w:rFonts w:ascii="標楷體" w:eastAsia="標楷體" w:hAnsi="標楷體"/>
          <w:sz w:val="28"/>
          <w:szCs w:val="28"/>
        </w:rPr>
      </w:pPr>
      <w:r w:rsidRPr="00602F75">
        <w:rPr>
          <w:rFonts w:ascii="標楷體" w:eastAsia="標楷體" w:hAnsi="標楷體" w:hint="eastAsia"/>
          <w:sz w:val="28"/>
          <w:szCs w:val="28"/>
        </w:rPr>
        <w:t xml:space="preserve">          演算答題</w:t>
      </w:r>
      <w:r w:rsidR="00E35A84" w:rsidRPr="00602F75">
        <w:rPr>
          <w:rFonts w:ascii="標楷體" w:eastAsia="標楷體" w:hAnsi="標楷體" w:hint="eastAsia"/>
          <w:sz w:val="28"/>
          <w:szCs w:val="28"/>
        </w:rPr>
        <w:t>技巧並增進</w:t>
      </w:r>
      <w:r w:rsidRPr="00602F75">
        <w:rPr>
          <w:rFonts w:ascii="標楷體" w:eastAsia="標楷體" w:hAnsi="標楷體" w:hint="eastAsia"/>
          <w:sz w:val="28"/>
          <w:szCs w:val="28"/>
        </w:rPr>
        <w:t>相關</w:t>
      </w:r>
      <w:r w:rsidR="00E35A84" w:rsidRPr="00602F75">
        <w:rPr>
          <w:rFonts w:ascii="標楷體" w:eastAsia="標楷體" w:hAnsi="標楷體" w:hint="eastAsia"/>
          <w:sz w:val="28"/>
          <w:szCs w:val="28"/>
        </w:rPr>
        <w:t>知能</w:t>
      </w:r>
      <w:r w:rsidRPr="00602F75">
        <w:rPr>
          <w:rFonts w:ascii="標楷體" w:eastAsia="標楷體" w:hAnsi="標楷體" w:hint="eastAsia"/>
          <w:sz w:val="28"/>
          <w:szCs w:val="28"/>
        </w:rPr>
        <w:t>。</w:t>
      </w:r>
    </w:p>
    <w:p w14:paraId="0D9760E1" w14:textId="77777777" w:rsidR="00602F75" w:rsidRDefault="00602F75" w:rsidP="00602F75">
      <w:pPr>
        <w:spacing w:line="0" w:lineRule="atLeast"/>
        <w:rPr>
          <w:rFonts w:ascii="標楷體" w:eastAsia="標楷體" w:hAnsi="標楷體" w:cs="Gungsuh"/>
          <w:sz w:val="28"/>
          <w:szCs w:val="28"/>
        </w:rPr>
      </w:pPr>
      <w:r>
        <w:rPr>
          <w:rFonts w:ascii="標楷體" w:eastAsia="標楷體" w:hAnsi="標楷體" w:hint="eastAsia"/>
          <w:sz w:val="28"/>
          <w:szCs w:val="28"/>
        </w:rPr>
        <w:t xml:space="preserve">  </w:t>
      </w:r>
      <w:r w:rsidR="0092027E" w:rsidRPr="00602F75">
        <w:rPr>
          <w:rFonts w:ascii="標楷體" w:eastAsia="標楷體" w:hAnsi="標楷體" w:hint="eastAsia"/>
          <w:sz w:val="28"/>
          <w:szCs w:val="28"/>
        </w:rPr>
        <w:t>(三)國中會考工作人員</w:t>
      </w:r>
      <w:proofErr w:type="gramStart"/>
      <w:r w:rsidR="0092027E" w:rsidRPr="00602F75">
        <w:rPr>
          <w:rFonts w:ascii="標楷體" w:eastAsia="標楷體" w:hAnsi="標楷體" w:hint="eastAsia"/>
          <w:sz w:val="28"/>
          <w:szCs w:val="28"/>
        </w:rPr>
        <w:t>分配表如表</w:t>
      </w:r>
      <w:proofErr w:type="gramEnd"/>
      <w:r w:rsidR="0092027E" w:rsidRPr="00602F75">
        <w:rPr>
          <w:rFonts w:ascii="標楷體" w:eastAsia="標楷體" w:hAnsi="標楷體" w:hint="eastAsia"/>
          <w:sz w:val="28"/>
          <w:szCs w:val="28"/>
        </w:rPr>
        <w:t>列，</w:t>
      </w:r>
      <w:r w:rsidR="0092027E" w:rsidRPr="00602F75">
        <w:rPr>
          <w:rFonts w:ascii="標楷體" w:eastAsia="標楷體" w:hAnsi="標楷體" w:cs="Gungsuh" w:hint="eastAsia"/>
          <w:sz w:val="28"/>
          <w:szCs w:val="28"/>
        </w:rPr>
        <w:t>感謝家長會提供會考當天</w:t>
      </w:r>
    </w:p>
    <w:p w14:paraId="3F678621" w14:textId="2EDC3F42" w:rsidR="0092027E" w:rsidRPr="00602F75" w:rsidRDefault="00602F75" w:rsidP="00602F75">
      <w:pPr>
        <w:spacing w:line="0" w:lineRule="atLeast"/>
        <w:rPr>
          <w:rFonts w:ascii="標楷體" w:eastAsia="標楷體" w:hAnsi="標楷體" w:cs="Gungsuh"/>
          <w:sz w:val="28"/>
          <w:szCs w:val="28"/>
        </w:rPr>
      </w:pPr>
      <w:r>
        <w:rPr>
          <w:rFonts w:ascii="標楷體" w:eastAsia="標楷體" w:hAnsi="標楷體" w:cs="Gungsuh" w:hint="eastAsia"/>
          <w:sz w:val="28"/>
          <w:szCs w:val="28"/>
        </w:rPr>
        <w:t xml:space="preserve">      </w:t>
      </w:r>
      <w:r w:rsidR="0092027E" w:rsidRPr="00602F75">
        <w:rPr>
          <w:rFonts w:ascii="標楷體" w:eastAsia="標楷體" w:hAnsi="標楷體" w:cs="Gungsuh" w:hint="eastAsia"/>
          <w:sz w:val="28"/>
          <w:szCs w:val="28"/>
        </w:rPr>
        <w:t>的便當及協助</w:t>
      </w:r>
      <w:r w:rsidR="0092027E" w:rsidRPr="00602F75">
        <w:rPr>
          <w:rFonts w:ascii="標楷體" w:eastAsia="標楷體" w:hAnsi="標楷體" w:cs="Gungsuh" w:hint="eastAsia"/>
          <w:sz w:val="28"/>
          <w:szCs w:val="28"/>
        </w:rPr>
        <w:t>，當日用餐地點</w:t>
      </w:r>
      <w:r>
        <w:rPr>
          <w:rFonts w:ascii="標楷體" w:eastAsia="標楷體" w:hAnsi="標楷體" w:cs="Gungsuh" w:hint="eastAsia"/>
          <w:sz w:val="28"/>
          <w:szCs w:val="28"/>
        </w:rPr>
        <w:t>於</w:t>
      </w:r>
      <w:r w:rsidR="0092027E" w:rsidRPr="00602F75">
        <w:rPr>
          <w:rFonts w:ascii="標楷體" w:eastAsia="標楷體" w:hAnsi="標楷體" w:cs="Gungsuh" w:hint="eastAsia"/>
          <w:sz w:val="28"/>
          <w:szCs w:val="28"/>
        </w:rPr>
        <w:t>休息室</w:t>
      </w:r>
      <w:r>
        <w:rPr>
          <w:rFonts w:ascii="標楷體" w:eastAsia="標楷體" w:hAnsi="標楷體" w:cs="Gungsuh" w:hint="eastAsia"/>
          <w:sz w:val="28"/>
          <w:szCs w:val="28"/>
        </w:rPr>
        <w:t>?</w:t>
      </w:r>
      <w:r w:rsidR="0092027E" w:rsidRPr="00602F75">
        <w:rPr>
          <w:rFonts w:ascii="標楷體" w:eastAsia="標楷體" w:hAnsi="標楷體" w:cs="Gungsuh" w:hint="eastAsia"/>
          <w:sz w:val="28"/>
          <w:szCs w:val="28"/>
        </w:rPr>
        <w:t>還是教室?</w:t>
      </w:r>
      <w:r w:rsidR="00CE3029">
        <w:rPr>
          <w:rFonts w:ascii="標楷體" w:eastAsia="標楷體" w:hAnsi="標楷體" w:cs="Gungsuh" w:hint="eastAsia"/>
          <w:sz w:val="28"/>
          <w:szCs w:val="28"/>
        </w:rPr>
        <w:t>提</w:t>
      </w:r>
      <w:r w:rsidR="0092027E" w:rsidRPr="00602F75">
        <w:rPr>
          <w:rFonts w:ascii="標楷體" w:eastAsia="標楷體" w:hAnsi="標楷體" w:cs="Gungsuh" w:hint="eastAsia"/>
          <w:sz w:val="28"/>
          <w:szCs w:val="28"/>
        </w:rPr>
        <w:t>請討論</w:t>
      </w:r>
    </w:p>
    <w:p w14:paraId="3AC9B736" w14:textId="77777777" w:rsidR="00602F75" w:rsidRDefault="00602F75" w:rsidP="00602F75">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92027E" w:rsidRPr="00602F75">
        <w:rPr>
          <w:rFonts w:ascii="標楷體" w:eastAsia="標楷體" w:hAnsi="標楷體" w:cs="Times New Roman" w:hint="eastAsia"/>
          <w:sz w:val="28"/>
          <w:szCs w:val="28"/>
        </w:rPr>
        <w:t>◎主席:</w:t>
      </w:r>
      <w:r w:rsidR="0092027E" w:rsidRPr="00602F75">
        <w:rPr>
          <w:rFonts w:ascii="標楷體" w:eastAsia="標楷體" w:hAnsi="標楷體" w:cs="Times New Roman" w:hint="eastAsia"/>
          <w:sz w:val="28"/>
          <w:szCs w:val="28"/>
        </w:rPr>
        <w:t>同學複習及用餐地點</w:t>
      </w:r>
      <w:proofErr w:type="gramStart"/>
      <w:r w:rsidR="0092027E" w:rsidRPr="00602F75">
        <w:rPr>
          <w:rFonts w:ascii="標楷體" w:eastAsia="標楷體" w:hAnsi="標楷體" w:cs="Times New Roman" w:hint="eastAsia"/>
          <w:sz w:val="28"/>
          <w:szCs w:val="28"/>
        </w:rPr>
        <w:t>採</w:t>
      </w:r>
      <w:proofErr w:type="gramEnd"/>
      <w:r w:rsidR="0092027E" w:rsidRPr="00602F75">
        <w:rPr>
          <w:rFonts w:ascii="標楷體" w:eastAsia="標楷體" w:hAnsi="標楷體" w:cs="Times New Roman" w:hint="eastAsia"/>
          <w:sz w:val="28"/>
          <w:szCs w:val="28"/>
        </w:rPr>
        <w:t>一致性，同進同出集體行動便於</w:t>
      </w:r>
    </w:p>
    <w:p w14:paraId="7C777AD2" w14:textId="77777777" w:rsidR="00602F75" w:rsidRDefault="00602F75" w:rsidP="00602F75">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92027E" w:rsidRPr="00602F75">
        <w:rPr>
          <w:rFonts w:ascii="標楷體" w:eastAsia="標楷體" w:hAnsi="標楷體" w:cs="Times New Roman" w:hint="eastAsia"/>
          <w:sz w:val="28"/>
          <w:szCs w:val="28"/>
        </w:rPr>
        <w:t>管理，</w:t>
      </w:r>
      <w:proofErr w:type="gramStart"/>
      <w:r w:rsidR="0092027E" w:rsidRPr="00602F75">
        <w:rPr>
          <w:rFonts w:ascii="標楷體" w:eastAsia="標楷體" w:hAnsi="標楷體" w:cs="Times New Roman" w:hint="eastAsia"/>
          <w:sz w:val="28"/>
          <w:szCs w:val="28"/>
        </w:rPr>
        <w:t>請生教</w:t>
      </w:r>
      <w:proofErr w:type="gramEnd"/>
      <w:r w:rsidR="0092027E" w:rsidRPr="00602F75">
        <w:rPr>
          <w:rFonts w:ascii="標楷體" w:eastAsia="標楷體" w:hAnsi="標楷體" w:cs="Times New Roman" w:hint="eastAsia"/>
          <w:sz w:val="28"/>
          <w:szCs w:val="28"/>
        </w:rPr>
        <w:t>組長當天</w:t>
      </w:r>
      <w:proofErr w:type="gramStart"/>
      <w:r w:rsidR="0092027E" w:rsidRPr="00602F75">
        <w:rPr>
          <w:rFonts w:ascii="標楷體" w:eastAsia="標楷體" w:hAnsi="標楷體" w:cs="Times New Roman" w:hint="eastAsia"/>
          <w:sz w:val="28"/>
          <w:szCs w:val="28"/>
        </w:rPr>
        <w:t>一</w:t>
      </w:r>
      <w:proofErr w:type="gramEnd"/>
      <w:r w:rsidR="0092027E" w:rsidRPr="00602F75">
        <w:rPr>
          <w:rFonts w:ascii="標楷體" w:eastAsia="標楷體" w:hAnsi="標楷體" w:cs="Times New Roman" w:hint="eastAsia"/>
          <w:sz w:val="28"/>
          <w:szCs w:val="28"/>
        </w:rPr>
        <w:t>早先到場管控秩序，有利於後</w:t>
      </w:r>
    </w:p>
    <w:p w14:paraId="48E64018" w14:textId="58ECA8AF" w:rsidR="0092027E" w:rsidRPr="00602F75" w:rsidRDefault="00602F75" w:rsidP="00602F75">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 xml:space="preserve">          </w:t>
      </w:r>
      <w:proofErr w:type="gramStart"/>
      <w:r w:rsidR="0092027E" w:rsidRPr="00602F75">
        <w:rPr>
          <w:rFonts w:ascii="標楷體" w:eastAsia="標楷體" w:hAnsi="標楷體" w:cs="Times New Roman" w:hint="eastAsia"/>
          <w:sz w:val="28"/>
          <w:szCs w:val="28"/>
        </w:rPr>
        <w:t>續約束及相關</w:t>
      </w:r>
      <w:proofErr w:type="gramEnd"/>
      <w:r w:rsidR="0092027E" w:rsidRPr="00602F75">
        <w:rPr>
          <w:rFonts w:ascii="標楷體" w:eastAsia="標楷體" w:hAnsi="標楷體" w:cs="Times New Roman" w:hint="eastAsia"/>
          <w:sz w:val="28"/>
          <w:szCs w:val="28"/>
        </w:rPr>
        <w:t>流程操作。</w:t>
      </w:r>
    </w:p>
    <w:p w14:paraId="14EB676E" w14:textId="77777777" w:rsidR="00602F75" w:rsidRDefault="00602F75" w:rsidP="00602F75">
      <w:pPr>
        <w:spacing w:line="0" w:lineRule="atLeast"/>
        <w:rPr>
          <w:rFonts w:ascii="標楷體" w:eastAsia="標楷體" w:hAnsi="標楷體" w:cs="微軟正黑體"/>
          <w:color w:val="2B2B2B"/>
          <w:sz w:val="28"/>
          <w:szCs w:val="28"/>
          <w:highlight w:val="white"/>
        </w:rPr>
      </w:pPr>
      <w:r>
        <w:rPr>
          <w:rFonts w:ascii="標楷體" w:eastAsia="標楷體" w:hAnsi="標楷體" w:hint="eastAsia"/>
          <w:sz w:val="28"/>
          <w:szCs w:val="28"/>
        </w:rPr>
        <w:t xml:space="preserve">   </w:t>
      </w:r>
      <w:r w:rsidR="0092027E" w:rsidRPr="00602F75">
        <w:rPr>
          <w:rFonts w:ascii="標楷體" w:eastAsia="標楷體" w:hAnsi="標楷體" w:hint="eastAsia"/>
          <w:sz w:val="28"/>
          <w:szCs w:val="28"/>
        </w:rPr>
        <w:t>(四)</w:t>
      </w:r>
      <w:r w:rsidR="0092027E" w:rsidRPr="00602F75">
        <w:rPr>
          <w:rFonts w:ascii="標楷體" w:eastAsia="標楷體" w:hAnsi="標楷體" w:cs="Arial Unicode MS"/>
          <w:color w:val="2B2B2B"/>
          <w:sz w:val="28"/>
          <w:szCs w:val="28"/>
          <w:highlight w:val="white"/>
        </w:rPr>
        <w:t xml:space="preserve"> </w:t>
      </w:r>
      <w:r w:rsidR="0092027E" w:rsidRPr="00602F75">
        <w:rPr>
          <w:rFonts w:ascii="標楷體" w:eastAsia="標楷體" w:hAnsi="標楷體" w:cs="Arial Unicode MS"/>
          <w:color w:val="2B2B2B"/>
          <w:sz w:val="28"/>
          <w:szCs w:val="28"/>
          <w:highlight w:val="white"/>
        </w:rPr>
        <w:t>5/3</w:t>
      </w:r>
      <w:r w:rsidR="0092027E" w:rsidRPr="00602F75">
        <w:rPr>
          <w:rFonts w:ascii="標楷體" w:eastAsia="標楷體" w:hAnsi="標楷體" w:cs="微軟正黑體" w:hint="eastAsia"/>
          <w:color w:val="2B2B2B"/>
          <w:sz w:val="28"/>
          <w:szCs w:val="28"/>
          <w:highlight w:val="white"/>
        </w:rPr>
        <w:t>朝會時間</w:t>
      </w:r>
      <w:r w:rsidR="0092027E" w:rsidRPr="00602F75">
        <w:rPr>
          <w:rFonts w:ascii="標楷體" w:eastAsia="標楷體" w:hAnsi="標楷體" w:cs="Arial Unicode MS"/>
          <w:color w:val="2B2B2B"/>
          <w:sz w:val="28"/>
          <w:szCs w:val="28"/>
          <w:highlight w:val="white"/>
        </w:rPr>
        <w:t>2</w:t>
      </w:r>
      <w:r w:rsidR="0092027E" w:rsidRPr="00602F75">
        <w:rPr>
          <w:rFonts w:ascii="標楷體" w:eastAsia="標楷體" w:hAnsi="標楷體" w:cs="微軟正黑體" w:hint="eastAsia"/>
          <w:color w:val="2B2B2B"/>
          <w:sz w:val="28"/>
          <w:szCs w:val="28"/>
          <w:highlight w:val="white"/>
        </w:rPr>
        <w:t>樓禮堂</w:t>
      </w:r>
      <w:r w:rsidR="0092027E" w:rsidRPr="00602F75">
        <w:rPr>
          <w:rFonts w:ascii="標楷體" w:eastAsia="標楷體" w:hAnsi="標楷體" w:cs="微軟正黑體" w:hint="eastAsia"/>
          <w:color w:val="2B2B2B"/>
          <w:sz w:val="28"/>
          <w:szCs w:val="28"/>
          <w:highlight w:val="white"/>
        </w:rPr>
        <w:t>8:40</w:t>
      </w:r>
      <w:r w:rsidR="00A1539C" w:rsidRPr="00602F75">
        <w:rPr>
          <w:rFonts w:ascii="標楷體" w:eastAsia="標楷體" w:hAnsi="標楷體" w:cs="微軟正黑體" w:hint="eastAsia"/>
          <w:color w:val="2B2B2B"/>
          <w:sz w:val="28"/>
          <w:szCs w:val="28"/>
          <w:highlight w:val="white"/>
        </w:rPr>
        <w:t>結束</w:t>
      </w:r>
      <w:r w:rsidR="0092027E" w:rsidRPr="00602F75">
        <w:rPr>
          <w:rFonts w:ascii="標楷體" w:eastAsia="標楷體" w:hAnsi="標楷體" w:cs="Arial Unicode MS"/>
          <w:color w:val="2B2B2B"/>
          <w:sz w:val="28"/>
          <w:szCs w:val="28"/>
          <w:highlight w:val="white"/>
        </w:rPr>
        <w:t>9</w:t>
      </w:r>
      <w:r w:rsidR="0092027E" w:rsidRPr="00602F75">
        <w:rPr>
          <w:rFonts w:ascii="標楷體" w:eastAsia="標楷體" w:hAnsi="標楷體" w:cs="微軟正黑體" w:hint="eastAsia"/>
          <w:color w:val="2B2B2B"/>
          <w:sz w:val="28"/>
          <w:szCs w:val="28"/>
          <w:highlight w:val="white"/>
        </w:rPr>
        <w:t>年級包高中活動，為避</w:t>
      </w:r>
    </w:p>
    <w:p w14:paraId="661EDEED" w14:textId="77777777" w:rsidR="00602F75" w:rsidRDefault="00602F75" w:rsidP="00602F75">
      <w:pPr>
        <w:spacing w:line="0" w:lineRule="atLeast"/>
        <w:rPr>
          <w:rFonts w:ascii="標楷體" w:eastAsia="標楷體" w:hAnsi="標楷體" w:cs="Arial Unicode MS"/>
          <w:color w:val="2B2B2B"/>
          <w:sz w:val="28"/>
          <w:szCs w:val="28"/>
          <w:highlight w:val="white"/>
        </w:rPr>
      </w:pPr>
      <w:r>
        <w:rPr>
          <w:rFonts w:ascii="標楷體" w:eastAsia="標楷體" w:hAnsi="標楷體" w:cs="微軟正黑體" w:hint="eastAsia"/>
          <w:color w:val="2B2B2B"/>
          <w:sz w:val="28"/>
          <w:szCs w:val="28"/>
          <w:highlight w:val="white"/>
        </w:rPr>
        <w:t xml:space="preserve">       </w:t>
      </w:r>
      <w:r w:rsidR="0092027E" w:rsidRPr="00602F75">
        <w:rPr>
          <w:rFonts w:ascii="標楷體" w:eastAsia="標楷體" w:hAnsi="標楷體" w:cs="微軟正黑體" w:hint="eastAsia"/>
          <w:color w:val="2B2B2B"/>
          <w:sz w:val="28"/>
          <w:szCs w:val="28"/>
          <w:highlight w:val="white"/>
        </w:rPr>
        <w:t>免活動延遲及場地恢復耽誤週會時間的與作家有約講座</w:t>
      </w:r>
      <w:r w:rsidR="0092027E" w:rsidRPr="00602F75">
        <w:rPr>
          <w:rFonts w:ascii="標楷體" w:eastAsia="標楷體" w:hAnsi="標楷體" w:cs="Arial Unicode MS"/>
          <w:color w:val="2B2B2B"/>
          <w:sz w:val="28"/>
          <w:szCs w:val="28"/>
          <w:highlight w:val="white"/>
        </w:rPr>
        <w:t>(78)</w:t>
      </w:r>
    </w:p>
    <w:p w14:paraId="00B9AD78" w14:textId="77777777" w:rsidR="00602F75" w:rsidRDefault="00602F75" w:rsidP="00602F75">
      <w:pPr>
        <w:spacing w:line="0" w:lineRule="atLeast"/>
        <w:rPr>
          <w:rFonts w:ascii="標楷體" w:eastAsia="標楷體" w:hAnsi="標楷體" w:cs="微軟正黑體"/>
          <w:color w:val="2B2B2B"/>
          <w:sz w:val="28"/>
          <w:szCs w:val="28"/>
          <w:highlight w:val="white"/>
        </w:rPr>
      </w:pPr>
      <w:r>
        <w:rPr>
          <w:rFonts w:ascii="MS Gothic" w:hAnsi="MS Gothic" w:cs="MS Gothic" w:hint="eastAsia"/>
          <w:color w:val="2B2B2B"/>
          <w:sz w:val="28"/>
          <w:szCs w:val="28"/>
          <w:highlight w:val="white"/>
        </w:rPr>
        <w:t xml:space="preserve">       </w:t>
      </w:r>
      <w:r w:rsidR="0092027E" w:rsidRPr="00602F75">
        <w:rPr>
          <w:rFonts w:ascii="標楷體" w:eastAsia="標楷體" w:hAnsi="標楷體" w:cs="微軟正黑體" w:hint="eastAsia"/>
          <w:color w:val="2B2B2B"/>
          <w:sz w:val="28"/>
          <w:szCs w:val="28"/>
          <w:highlight w:val="white"/>
        </w:rPr>
        <w:t>，預計</w:t>
      </w:r>
      <w:r w:rsidR="0092027E" w:rsidRPr="00602F75">
        <w:rPr>
          <w:rFonts w:ascii="標楷體" w:eastAsia="標楷體" w:hAnsi="標楷體" w:cs="Arial Unicode MS"/>
          <w:color w:val="2B2B2B"/>
          <w:sz w:val="28"/>
          <w:szCs w:val="28"/>
          <w:highlight w:val="white"/>
        </w:rPr>
        <w:t>7</w:t>
      </w:r>
      <w:r w:rsidR="0092027E" w:rsidRPr="00602F75">
        <w:rPr>
          <w:rFonts w:ascii="標楷體" w:eastAsia="標楷體" w:hAnsi="標楷體" w:cs="微軟正黑體" w:hint="eastAsia"/>
          <w:color w:val="2B2B2B"/>
          <w:sz w:val="28"/>
          <w:szCs w:val="28"/>
          <w:highlight w:val="white"/>
        </w:rPr>
        <w:t>年級將於</w:t>
      </w:r>
      <w:r w:rsidR="0092027E" w:rsidRPr="00602F75">
        <w:rPr>
          <w:rFonts w:ascii="標楷體" w:eastAsia="標楷體" w:hAnsi="標楷體" w:cs="Arial Unicode MS"/>
          <w:color w:val="2B2B2B"/>
          <w:sz w:val="28"/>
          <w:szCs w:val="28"/>
          <w:highlight w:val="white"/>
        </w:rPr>
        <w:t>3</w:t>
      </w:r>
      <w:r w:rsidR="0092027E" w:rsidRPr="00602F75">
        <w:rPr>
          <w:rFonts w:ascii="標楷體" w:eastAsia="標楷體" w:hAnsi="標楷體" w:cs="微軟正黑體" w:hint="eastAsia"/>
          <w:color w:val="2B2B2B"/>
          <w:sz w:val="28"/>
          <w:szCs w:val="28"/>
          <w:highlight w:val="white"/>
        </w:rPr>
        <w:t>樓大會議室參加講座</w:t>
      </w:r>
      <w:r w:rsidR="0092027E" w:rsidRPr="00602F75">
        <w:rPr>
          <w:rFonts w:ascii="MS Gothic" w:eastAsia="MS Gothic" w:hAnsi="MS Gothic" w:cs="MS Gothic" w:hint="eastAsia"/>
          <w:color w:val="2B2B2B"/>
          <w:sz w:val="28"/>
          <w:szCs w:val="28"/>
          <w:highlight w:val="white"/>
        </w:rPr>
        <w:t>  </w:t>
      </w:r>
      <w:r w:rsidR="0092027E" w:rsidRPr="00602F75">
        <w:rPr>
          <w:rFonts w:ascii="標楷體" w:eastAsia="標楷體" w:hAnsi="標楷體" w:cs="Arial Unicode MS"/>
          <w:color w:val="2B2B2B"/>
          <w:sz w:val="28"/>
          <w:szCs w:val="28"/>
          <w:highlight w:val="white"/>
        </w:rPr>
        <w:t>8</w:t>
      </w:r>
      <w:r w:rsidR="0092027E" w:rsidRPr="00602F75">
        <w:rPr>
          <w:rFonts w:ascii="標楷體" w:eastAsia="標楷體" w:hAnsi="標楷體" w:cs="微軟正黑體" w:hint="eastAsia"/>
          <w:color w:val="2B2B2B"/>
          <w:sz w:val="28"/>
          <w:szCs w:val="28"/>
          <w:highlight w:val="white"/>
        </w:rPr>
        <w:t>年級採直播方</w:t>
      </w:r>
    </w:p>
    <w:p w14:paraId="6107FE55" w14:textId="77777777" w:rsidR="00602F75" w:rsidRDefault="00602F75" w:rsidP="00602F75">
      <w:pPr>
        <w:spacing w:line="0" w:lineRule="atLeast"/>
        <w:rPr>
          <w:rFonts w:ascii="標楷體" w:eastAsia="標楷體" w:hAnsi="標楷體" w:cs="微軟正黑體"/>
          <w:color w:val="2B2B2B"/>
          <w:sz w:val="28"/>
          <w:szCs w:val="28"/>
          <w:highlight w:val="white"/>
        </w:rPr>
      </w:pPr>
      <w:r>
        <w:rPr>
          <w:rFonts w:ascii="標楷體" w:eastAsia="標楷體" w:hAnsi="標楷體" w:cs="微軟正黑體" w:hint="eastAsia"/>
          <w:color w:val="2B2B2B"/>
          <w:sz w:val="28"/>
          <w:szCs w:val="28"/>
          <w:highlight w:val="white"/>
        </w:rPr>
        <w:t xml:space="preserve">        </w:t>
      </w:r>
      <w:r w:rsidR="0092027E" w:rsidRPr="00602F75">
        <w:rPr>
          <w:rFonts w:ascii="標楷體" w:eastAsia="標楷體" w:hAnsi="標楷體" w:cs="微軟正黑體" w:hint="eastAsia"/>
          <w:color w:val="2B2B2B"/>
          <w:sz w:val="28"/>
          <w:szCs w:val="28"/>
          <w:highlight w:val="white"/>
        </w:rPr>
        <w:t>式進行，請各班資訊股長協助於週會時間參加講座直播連</w:t>
      </w:r>
    </w:p>
    <w:p w14:paraId="28CFD2E3" w14:textId="4A6E2A5E" w:rsidR="0092027E" w:rsidRDefault="00602F75" w:rsidP="00602F75">
      <w:pPr>
        <w:spacing w:line="0" w:lineRule="atLeast"/>
        <w:rPr>
          <w:rFonts w:ascii="標楷體" w:eastAsia="標楷體" w:hAnsi="標楷體" w:cs="Arial Unicode MS"/>
          <w:color w:val="2B2B2B"/>
          <w:sz w:val="28"/>
          <w:szCs w:val="28"/>
          <w:highlight w:val="white"/>
        </w:rPr>
      </w:pPr>
      <w:r>
        <w:rPr>
          <w:rFonts w:ascii="標楷體" w:eastAsia="標楷體" w:hAnsi="標楷體" w:cs="微軟正黑體" w:hint="eastAsia"/>
          <w:color w:val="2B2B2B"/>
          <w:sz w:val="28"/>
          <w:szCs w:val="28"/>
          <w:highlight w:val="white"/>
        </w:rPr>
        <w:t xml:space="preserve">        </w:t>
      </w:r>
      <w:r w:rsidR="0092027E" w:rsidRPr="00602F75">
        <w:rPr>
          <w:rFonts w:ascii="標楷體" w:eastAsia="標楷體" w:hAnsi="標楷體" w:cs="微軟正黑體" w:hint="eastAsia"/>
          <w:color w:val="2B2B2B"/>
          <w:sz w:val="28"/>
          <w:szCs w:val="28"/>
          <w:highlight w:val="white"/>
        </w:rPr>
        <w:t>結</w:t>
      </w:r>
      <w:r>
        <w:rPr>
          <w:rFonts w:ascii="標楷體" w:eastAsia="標楷體" w:hAnsi="標楷體" w:cs="微軟正黑體" w:hint="eastAsia"/>
          <w:color w:val="2B2B2B"/>
          <w:sz w:val="28"/>
          <w:szCs w:val="28"/>
          <w:highlight w:val="white"/>
        </w:rPr>
        <w:t>，</w:t>
      </w:r>
      <w:r w:rsidR="0092027E" w:rsidRPr="00602F75">
        <w:rPr>
          <w:rFonts w:ascii="標楷體" w:eastAsia="標楷體" w:hAnsi="標楷體" w:cs="微軟正黑體" w:hint="eastAsia"/>
          <w:color w:val="2B2B2B"/>
          <w:sz w:val="28"/>
          <w:szCs w:val="28"/>
          <w:highlight w:val="white"/>
        </w:rPr>
        <w:t>已將連結置</w:t>
      </w:r>
      <w:proofErr w:type="gramStart"/>
      <w:r w:rsidR="0092027E" w:rsidRPr="00602F75">
        <w:rPr>
          <w:rFonts w:ascii="標楷體" w:eastAsia="標楷體" w:hAnsi="標楷體" w:cs="微軟正黑體" w:hint="eastAsia"/>
          <w:color w:val="2B2B2B"/>
          <w:sz w:val="28"/>
          <w:szCs w:val="28"/>
          <w:highlight w:val="white"/>
        </w:rPr>
        <w:t>於</w:t>
      </w:r>
      <w:r>
        <w:rPr>
          <w:rFonts w:ascii="標楷體" w:eastAsia="標楷體" w:hAnsi="標楷體" w:cs="微軟正黑體" w:hint="eastAsia"/>
          <w:color w:val="2B2B2B"/>
          <w:sz w:val="28"/>
          <w:szCs w:val="28"/>
          <w:highlight w:val="white"/>
        </w:rPr>
        <w:t>校網</w:t>
      </w:r>
      <w:proofErr w:type="gramEnd"/>
      <w:r>
        <w:rPr>
          <w:rFonts w:ascii="標楷體" w:eastAsia="標楷體" w:hAnsi="標楷體" w:cs="Arial Unicode MS" w:hint="eastAsia"/>
          <w:color w:val="2B2B2B"/>
          <w:sz w:val="28"/>
          <w:szCs w:val="28"/>
          <w:highlight w:val="white"/>
        </w:rPr>
        <w:t>，敬請參閱。</w:t>
      </w:r>
    </w:p>
    <w:p w14:paraId="24EB0892" w14:textId="77777777" w:rsidR="0092027E" w:rsidRPr="001C06CF" w:rsidRDefault="0092027E" w:rsidP="0092027E">
      <w:pPr>
        <w:spacing w:line="0" w:lineRule="atLeast"/>
        <w:ind w:leftChars="100" w:left="240"/>
        <w:rPr>
          <w:rFonts w:ascii="標楷體" w:eastAsia="標楷體" w:hAnsi="標楷體" w:hint="eastAsia"/>
          <w:sz w:val="28"/>
          <w:szCs w:val="28"/>
        </w:rPr>
      </w:pPr>
    </w:p>
    <w:p w14:paraId="038808A6" w14:textId="3275BA18" w:rsidR="004178EC" w:rsidRDefault="004178EC" w:rsidP="004178EC">
      <w:pPr>
        <w:spacing w:line="0" w:lineRule="atLeast"/>
        <w:rPr>
          <w:rFonts w:ascii="標楷體" w:eastAsia="標楷體" w:hAnsi="標楷體"/>
          <w:b/>
          <w:sz w:val="32"/>
          <w:szCs w:val="32"/>
        </w:rPr>
      </w:pPr>
      <w:r w:rsidRPr="00D152E6">
        <w:rPr>
          <w:rFonts w:ascii="標楷體" w:eastAsia="標楷體" w:hAnsi="標楷體" w:hint="eastAsia"/>
          <w:b/>
          <w:sz w:val="32"/>
          <w:szCs w:val="32"/>
        </w:rPr>
        <w:t>二、</w:t>
      </w:r>
      <w:r w:rsidR="0057475F">
        <w:rPr>
          <w:rFonts w:ascii="標楷體" w:eastAsia="標楷體" w:hAnsi="標楷體" w:hint="eastAsia"/>
          <w:b/>
          <w:sz w:val="32"/>
          <w:szCs w:val="32"/>
        </w:rPr>
        <w:t>學</w:t>
      </w:r>
      <w:proofErr w:type="gramStart"/>
      <w:r w:rsidR="0057475F">
        <w:rPr>
          <w:rFonts w:ascii="標楷體" w:eastAsia="標楷體" w:hAnsi="標楷體" w:hint="eastAsia"/>
          <w:b/>
          <w:sz w:val="32"/>
          <w:szCs w:val="32"/>
        </w:rPr>
        <w:t>務</w:t>
      </w:r>
      <w:proofErr w:type="gramEnd"/>
      <w:r w:rsidR="0057475F">
        <w:rPr>
          <w:rFonts w:ascii="標楷體" w:eastAsia="標楷體" w:hAnsi="標楷體" w:hint="eastAsia"/>
          <w:b/>
          <w:sz w:val="32"/>
          <w:szCs w:val="32"/>
        </w:rPr>
        <w:t>處</w:t>
      </w:r>
      <w:r w:rsidRPr="00D152E6">
        <w:rPr>
          <w:rFonts w:ascii="標楷體" w:eastAsia="標楷體" w:hAnsi="標楷體" w:hint="eastAsia"/>
          <w:b/>
          <w:sz w:val="32"/>
          <w:szCs w:val="32"/>
        </w:rPr>
        <w:t>:</w:t>
      </w:r>
    </w:p>
    <w:p w14:paraId="2C89F8FF" w14:textId="46AC4F90" w:rsidR="0042062C" w:rsidRPr="00602F75" w:rsidRDefault="00CE3029" w:rsidP="00602F75">
      <w:pPr>
        <w:numPr>
          <w:ilvl w:val="0"/>
          <w:numId w:val="24"/>
        </w:numPr>
        <w:spacing w:line="0" w:lineRule="atLeast"/>
        <w:rPr>
          <w:rFonts w:ascii="標楷體" w:eastAsia="標楷體" w:hAnsi="標楷體"/>
          <w:sz w:val="28"/>
          <w:szCs w:val="28"/>
          <w:lang w:val="zh-TW"/>
        </w:rPr>
      </w:pPr>
      <w:r>
        <w:rPr>
          <w:rFonts w:ascii="標楷體" w:eastAsia="標楷體" w:hAnsi="標楷體" w:hint="eastAsia"/>
          <w:sz w:val="28"/>
          <w:szCs w:val="28"/>
          <w:lang w:val="zh-TW"/>
        </w:rPr>
        <w:t>有關</w:t>
      </w:r>
      <w:r w:rsidR="00A1539C" w:rsidRPr="00602F75">
        <w:rPr>
          <w:rFonts w:ascii="標楷體" w:eastAsia="標楷體" w:hAnsi="標楷體" w:hint="eastAsia"/>
          <w:sz w:val="28"/>
          <w:szCs w:val="28"/>
          <w:lang w:val="zh-TW"/>
        </w:rPr>
        <w:t>泳池</w:t>
      </w:r>
      <w:r>
        <w:rPr>
          <w:rFonts w:ascii="標楷體" w:eastAsia="標楷體" w:hAnsi="標楷體" w:hint="eastAsia"/>
          <w:sz w:val="28"/>
          <w:szCs w:val="28"/>
          <w:lang w:val="zh-TW"/>
        </w:rPr>
        <w:t>補助</w:t>
      </w:r>
      <w:r w:rsidR="00A1539C" w:rsidRPr="00602F75">
        <w:rPr>
          <w:rFonts w:ascii="標楷體" w:eastAsia="標楷體" w:hAnsi="標楷體" w:hint="eastAsia"/>
          <w:sz w:val="28"/>
          <w:szCs w:val="28"/>
          <w:lang w:val="zh-TW"/>
        </w:rPr>
        <w:t>經費申請，局端經費</w:t>
      </w:r>
      <w:proofErr w:type="gramStart"/>
      <w:r w:rsidR="00A1539C" w:rsidRPr="00602F75">
        <w:rPr>
          <w:rFonts w:ascii="標楷體" w:eastAsia="標楷體" w:hAnsi="標楷體" w:hint="eastAsia"/>
          <w:sz w:val="28"/>
          <w:szCs w:val="28"/>
          <w:lang w:val="zh-TW"/>
        </w:rPr>
        <w:t>尚未核允</w:t>
      </w:r>
      <w:proofErr w:type="gramEnd"/>
      <w:r w:rsidR="00A1539C" w:rsidRPr="00602F75">
        <w:rPr>
          <w:rFonts w:ascii="標楷體" w:eastAsia="標楷體" w:hAnsi="標楷體" w:hint="eastAsia"/>
          <w:sz w:val="28"/>
          <w:szCs w:val="28"/>
          <w:lang w:val="zh-TW"/>
        </w:rPr>
        <w:t>，每月5日系統表單要</w:t>
      </w:r>
      <w:proofErr w:type="gramStart"/>
      <w:r>
        <w:rPr>
          <w:rFonts w:ascii="標楷體" w:eastAsia="標楷體" w:hAnsi="標楷體" w:hint="eastAsia"/>
          <w:sz w:val="28"/>
          <w:szCs w:val="28"/>
          <w:lang w:val="zh-TW"/>
        </w:rPr>
        <w:t>上網</w:t>
      </w:r>
      <w:r w:rsidR="00A1539C" w:rsidRPr="00602F75">
        <w:rPr>
          <w:rFonts w:ascii="標楷體" w:eastAsia="標楷體" w:hAnsi="標楷體" w:hint="eastAsia"/>
          <w:sz w:val="28"/>
          <w:szCs w:val="28"/>
          <w:lang w:val="zh-TW"/>
        </w:rPr>
        <w:t>報列</w:t>
      </w:r>
      <w:r>
        <w:rPr>
          <w:rFonts w:ascii="標楷體" w:eastAsia="標楷體" w:hAnsi="標楷體" w:hint="eastAsia"/>
          <w:sz w:val="28"/>
          <w:szCs w:val="28"/>
          <w:lang w:val="zh-TW"/>
        </w:rPr>
        <w:t>進度</w:t>
      </w:r>
      <w:proofErr w:type="gramEnd"/>
      <w:r w:rsidR="00A1539C" w:rsidRPr="00602F75">
        <w:rPr>
          <w:rFonts w:ascii="標楷體" w:eastAsia="標楷體" w:hAnsi="標楷體" w:hint="eastAsia"/>
          <w:sz w:val="28"/>
          <w:szCs w:val="28"/>
          <w:lang w:val="zh-TW"/>
        </w:rPr>
        <w:t>。</w:t>
      </w:r>
      <w:bookmarkStart w:id="0" w:name="_GoBack"/>
      <w:bookmarkEnd w:id="0"/>
    </w:p>
    <w:p w14:paraId="275F22CC" w14:textId="6056BF6C" w:rsidR="00A1539C" w:rsidRPr="00602F75" w:rsidRDefault="002A6A83" w:rsidP="00602F75">
      <w:pPr>
        <w:spacing w:line="0" w:lineRule="atLeast"/>
        <w:ind w:left="480"/>
        <w:rPr>
          <w:rFonts w:ascii="標楷體" w:eastAsia="標楷體" w:hAnsi="標楷體" w:hint="eastAsia"/>
          <w:sz w:val="28"/>
          <w:szCs w:val="28"/>
          <w:lang w:val="zh-TW"/>
        </w:rPr>
      </w:pPr>
      <w:r w:rsidRPr="00602F75">
        <w:rPr>
          <w:rFonts w:ascii="標楷體" w:eastAsia="標楷體" w:hAnsi="標楷體" w:cs="Times New Roman" w:hint="eastAsia"/>
          <w:sz w:val="28"/>
          <w:szCs w:val="28"/>
        </w:rPr>
        <w:lastRenderedPageBreak/>
        <w:t>◎主席:</w:t>
      </w:r>
      <w:r w:rsidR="00A1539C" w:rsidRPr="00602F75">
        <w:rPr>
          <w:rFonts w:ascii="標楷體" w:eastAsia="標楷體" w:hAnsi="標楷體" w:hint="eastAsia"/>
          <w:sz w:val="28"/>
          <w:szCs w:val="28"/>
          <w:lang w:val="zh-TW"/>
        </w:rPr>
        <w:t>本案經費係由</w:t>
      </w:r>
      <w:proofErr w:type="gramStart"/>
      <w:r w:rsidR="00A1539C" w:rsidRPr="00602F75">
        <w:rPr>
          <w:rFonts w:ascii="標楷體" w:eastAsia="標楷體" w:hAnsi="標楷體" w:hint="eastAsia"/>
          <w:sz w:val="28"/>
          <w:szCs w:val="28"/>
          <w:lang w:val="zh-TW"/>
        </w:rPr>
        <w:t>體衛科還是</w:t>
      </w:r>
      <w:proofErr w:type="gramEnd"/>
      <w:r w:rsidR="00A1539C" w:rsidRPr="00602F75">
        <w:rPr>
          <w:rFonts w:ascii="標楷體" w:eastAsia="標楷體" w:hAnsi="標楷體" w:hint="eastAsia"/>
          <w:sz w:val="28"/>
          <w:szCs w:val="28"/>
          <w:lang w:val="zh-TW"/>
        </w:rPr>
        <w:t>工程科主責?</w:t>
      </w:r>
      <w:r w:rsidR="00CE3029">
        <w:rPr>
          <w:rFonts w:ascii="標楷體" w:eastAsia="標楷體" w:hAnsi="標楷體" w:hint="eastAsia"/>
          <w:sz w:val="28"/>
          <w:szCs w:val="28"/>
          <w:lang w:val="zh-TW"/>
        </w:rPr>
        <w:t>會</w:t>
      </w:r>
      <w:r w:rsidR="00A1539C" w:rsidRPr="00602F75">
        <w:rPr>
          <w:rFonts w:ascii="標楷體" w:eastAsia="標楷體" w:hAnsi="標楷體" w:hint="eastAsia"/>
          <w:sz w:val="28"/>
          <w:szCs w:val="28"/>
          <w:lang w:val="zh-TW"/>
        </w:rPr>
        <w:t>再行瞭解</w:t>
      </w:r>
      <w:r w:rsidR="00CE3029">
        <w:rPr>
          <w:rFonts w:ascii="標楷體" w:eastAsia="標楷體" w:hAnsi="標楷體" w:hint="eastAsia"/>
          <w:sz w:val="28"/>
          <w:szCs w:val="28"/>
          <w:lang w:val="zh-TW"/>
        </w:rPr>
        <w:t>溝通</w:t>
      </w:r>
      <w:r w:rsidR="00A1539C" w:rsidRPr="00602F75">
        <w:rPr>
          <w:rFonts w:ascii="標楷體" w:eastAsia="標楷體" w:hAnsi="標楷體" w:hint="eastAsia"/>
          <w:sz w:val="28"/>
          <w:szCs w:val="28"/>
          <w:lang w:val="zh-TW"/>
        </w:rPr>
        <w:t>續辦，全案工程款要確定才能辦理</w:t>
      </w:r>
      <w:proofErr w:type="gramStart"/>
      <w:r w:rsidR="00CE3029">
        <w:rPr>
          <w:rFonts w:ascii="標楷體" w:eastAsia="標楷體" w:hAnsi="標楷體" w:hint="eastAsia"/>
          <w:sz w:val="28"/>
          <w:szCs w:val="28"/>
          <w:lang w:val="zh-TW"/>
        </w:rPr>
        <w:t>後續委設及</w:t>
      </w:r>
      <w:proofErr w:type="gramEnd"/>
      <w:r w:rsidR="00CE3029">
        <w:rPr>
          <w:rFonts w:ascii="標楷體" w:eastAsia="標楷體" w:hAnsi="標楷體" w:hint="eastAsia"/>
          <w:sz w:val="28"/>
          <w:szCs w:val="28"/>
          <w:lang w:val="zh-TW"/>
        </w:rPr>
        <w:t>工程</w:t>
      </w:r>
      <w:r w:rsidR="00A1539C" w:rsidRPr="00602F75">
        <w:rPr>
          <w:rFonts w:ascii="標楷體" w:eastAsia="標楷體" w:hAnsi="標楷體" w:hint="eastAsia"/>
          <w:sz w:val="28"/>
          <w:szCs w:val="28"/>
          <w:lang w:val="zh-TW"/>
        </w:rPr>
        <w:t>招標。</w:t>
      </w:r>
    </w:p>
    <w:p w14:paraId="1276FA47" w14:textId="3A7D2342" w:rsidR="00A1539C" w:rsidRPr="00602F75" w:rsidRDefault="00A1539C" w:rsidP="00602F75">
      <w:pPr>
        <w:pStyle w:val="a6"/>
        <w:numPr>
          <w:ilvl w:val="0"/>
          <w:numId w:val="24"/>
        </w:numPr>
        <w:spacing w:after="0" w:line="0" w:lineRule="atLeast"/>
        <w:ind w:leftChars="0"/>
        <w:rPr>
          <w:rFonts w:ascii="標楷體" w:eastAsia="標楷體" w:hAnsi="標楷體"/>
          <w:sz w:val="28"/>
          <w:szCs w:val="28"/>
          <w:lang w:val="zh-TW"/>
        </w:rPr>
      </w:pPr>
      <w:r w:rsidRPr="00602F75">
        <w:rPr>
          <w:rFonts w:ascii="標楷體" w:eastAsia="標楷體" w:hAnsi="標楷體" w:hint="eastAsia"/>
          <w:sz w:val="28"/>
          <w:szCs w:val="28"/>
          <w:lang w:val="zh-TW"/>
        </w:rPr>
        <w:t>5</w:t>
      </w:r>
      <w:r w:rsidRPr="00602F75">
        <w:rPr>
          <w:rFonts w:ascii="標楷體" w:eastAsia="標楷體" w:hAnsi="標楷體"/>
          <w:sz w:val="28"/>
          <w:szCs w:val="28"/>
          <w:lang w:val="zh-TW"/>
        </w:rPr>
        <w:t>/20</w:t>
      </w:r>
      <w:r w:rsidRPr="00602F75">
        <w:rPr>
          <w:rFonts w:ascii="標楷體" w:eastAsia="標楷體" w:hAnsi="標楷體" w:hint="eastAsia"/>
          <w:sz w:val="28"/>
          <w:szCs w:val="28"/>
          <w:lang w:val="zh-TW"/>
        </w:rPr>
        <w:t>前整理曹蓮英女士相關資料參加藝術教育貢獻獎徵選。</w:t>
      </w:r>
    </w:p>
    <w:p w14:paraId="601DA892" w14:textId="77777777" w:rsidR="00A1539C" w:rsidRPr="00602F75" w:rsidRDefault="00A1539C" w:rsidP="00602F75">
      <w:pPr>
        <w:pStyle w:val="a6"/>
        <w:numPr>
          <w:ilvl w:val="0"/>
          <w:numId w:val="24"/>
        </w:numPr>
        <w:spacing w:after="0" w:line="0" w:lineRule="atLeast"/>
        <w:ind w:leftChars="0"/>
        <w:rPr>
          <w:rFonts w:ascii="標楷體" w:eastAsia="標楷體" w:hAnsi="標楷體"/>
          <w:sz w:val="28"/>
          <w:szCs w:val="28"/>
          <w:lang w:val="zh-TW"/>
        </w:rPr>
      </w:pPr>
      <w:r w:rsidRPr="00602F75">
        <w:rPr>
          <w:rFonts w:ascii="標楷體" w:eastAsia="標楷體" w:hAnsi="標楷體" w:hint="eastAsia"/>
          <w:sz w:val="28"/>
          <w:szCs w:val="28"/>
          <w:lang w:val="zh-TW"/>
        </w:rPr>
        <w:t>目前</w:t>
      </w:r>
      <w:proofErr w:type="gramStart"/>
      <w:r w:rsidRPr="00602F75">
        <w:rPr>
          <w:rFonts w:ascii="標楷體" w:eastAsia="標楷體" w:hAnsi="標楷體" w:hint="eastAsia"/>
          <w:sz w:val="28"/>
          <w:szCs w:val="28"/>
          <w:lang w:val="zh-TW"/>
        </w:rPr>
        <w:t>規</w:t>
      </w:r>
      <w:proofErr w:type="gramEnd"/>
      <w:r w:rsidRPr="00602F75">
        <w:rPr>
          <w:rFonts w:ascii="標楷體" w:eastAsia="標楷體" w:hAnsi="標楷體" w:hint="eastAsia"/>
          <w:sz w:val="28"/>
          <w:szCs w:val="28"/>
          <w:lang w:val="zh-TW"/>
        </w:rPr>
        <w:t>畫事項：</w:t>
      </w:r>
    </w:p>
    <w:p w14:paraId="453E9053" w14:textId="13E369A9" w:rsidR="00A1539C" w:rsidRPr="00602F75" w:rsidRDefault="00A1539C" w:rsidP="005218CF">
      <w:pPr>
        <w:pStyle w:val="a6"/>
        <w:numPr>
          <w:ilvl w:val="1"/>
          <w:numId w:val="39"/>
        </w:numPr>
        <w:spacing w:after="0" w:line="0" w:lineRule="atLeast"/>
        <w:ind w:leftChars="0"/>
        <w:rPr>
          <w:rFonts w:ascii="標楷體" w:eastAsia="標楷體" w:hAnsi="標楷體"/>
          <w:sz w:val="28"/>
          <w:szCs w:val="28"/>
          <w:lang w:val="zh-TW"/>
        </w:rPr>
      </w:pPr>
      <w:r w:rsidRPr="00602F75">
        <w:rPr>
          <w:rFonts w:ascii="標楷體" w:eastAsia="標楷體" w:hAnsi="標楷體" w:hint="eastAsia"/>
          <w:sz w:val="28"/>
          <w:szCs w:val="28"/>
          <w:lang w:val="zh-TW"/>
        </w:rPr>
        <w:t>會考</w:t>
      </w:r>
      <w:proofErr w:type="gramStart"/>
      <w:r w:rsidRPr="00602F75">
        <w:rPr>
          <w:rFonts w:ascii="標楷體" w:eastAsia="標楷體" w:hAnsi="標楷體" w:hint="eastAsia"/>
          <w:sz w:val="28"/>
          <w:szCs w:val="28"/>
          <w:lang w:val="zh-TW"/>
        </w:rPr>
        <w:t>後畢典</w:t>
      </w:r>
      <w:proofErr w:type="gramEnd"/>
      <w:r w:rsidRPr="00602F75">
        <w:rPr>
          <w:rFonts w:ascii="標楷體" w:eastAsia="標楷體" w:hAnsi="標楷體" w:hint="eastAsia"/>
          <w:sz w:val="28"/>
          <w:szCs w:val="28"/>
          <w:lang w:val="zh-TW"/>
        </w:rPr>
        <w:t>表演節目報名。</w:t>
      </w:r>
    </w:p>
    <w:p w14:paraId="0C339F64" w14:textId="1659474C" w:rsidR="00A1539C" w:rsidRPr="00602F75" w:rsidRDefault="00A1539C" w:rsidP="005218CF">
      <w:pPr>
        <w:pStyle w:val="a6"/>
        <w:numPr>
          <w:ilvl w:val="1"/>
          <w:numId w:val="39"/>
        </w:numPr>
        <w:spacing w:after="0" w:line="0" w:lineRule="atLeast"/>
        <w:ind w:leftChars="0"/>
        <w:rPr>
          <w:rFonts w:ascii="標楷體" w:eastAsia="標楷體" w:hAnsi="標楷體"/>
          <w:sz w:val="28"/>
          <w:szCs w:val="28"/>
          <w:lang w:val="zh-TW"/>
        </w:rPr>
      </w:pPr>
      <w:r w:rsidRPr="00602F75">
        <w:rPr>
          <w:rFonts w:ascii="標楷體" w:eastAsia="標楷體" w:hAnsi="標楷體" w:hint="eastAsia"/>
          <w:sz w:val="28"/>
          <w:szCs w:val="28"/>
          <w:lang w:val="zh-TW"/>
        </w:rPr>
        <w:t>暑假花燈教師研習，暫訂在7</w:t>
      </w:r>
      <w:r w:rsidRPr="00602F75">
        <w:rPr>
          <w:rFonts w:ascii="標楷體" w:eastAsia="標楷體" w:hAnsi="標楷體"/>
          <w:sz w:val="28"/>
          <w:szCs w:val="28"/>
          <w:lang w:val="zh-TW"/>
        </w:rPr>
        <w:t>/2-7/9</w:t>
      </w:r>
      <w:r w:rsidRPr="00602F75">
        <w:rPr>
          <w:rFonts w:ascii="標楷體" w:eastAsia="標楷體" w:hAnsi="標楷體" w:hint="eastAsia"/>
          <w:sz w:val="28"/>
          <w:szCs w:val="28"/>
          <w:lang w:val="zh-TW"/>
        </w:rPr>
        <w:t>辦理。五月中將計畫送至教育局，經局端同意五月底前行文至各校。</w:t>
      </w:r>
    </w:p>
    <w:p w14:paraId="71935461" w14:textId="77777777" w:rsidR="00A1539C" w:rsidRPr="00602F75" w:rsidRDefault="00A1539C" w:rsidP="00602F75">
      <w:pPr>
        <w:spacing w:line="0" w:lineRule="atLeast"/>
        <w:rPr>
          <w:rFonts w:ascii="標楷體" w:eastAsia="標楷體" w:hAnsi="標楷體" w:hint="eastAsia"/>
          <w:sz w:val="28"/>
          <w:szCs w:val="28"/>
        </w:rPr>
      </w:pPr>
    </w:p>
    <w:p w14:paraId="67993077" w14:textId="4940718A" w:rsidR="00A1539C" w:rsidRPr="00602F75" w:rsidRDefault="00A1539C" w:rsidP="00602F75">
      <w:pPr>
        <w:spacing w:line="0" w:lineRule="atLeast"/>
        <w:jc w:val="both"/>
        <w:rPr>
          <w:rFonts w:ascii="標楷體" w:eastAsia="標楷體" w:hAnsi="標楷體"/>
          <w:sz w:val="28"/>
          <w:szCs w:val="28"/>
        </w:rPr>
      </w:pPr>
      <w:r w:rsidRPr="00602F75">
        <w:rPr>
          <w:rFonts w:ascii="標楷體" w:eastAsia="標楷體" w:hAnsi="標楷體" w:hint="eastAsia"/>
          <w:sz w:val="28"/>
          <w:szCs w:val="28"/>
        </w:rPr>
        <w:t>(四)</w:t>
      </w:r>
      <w:r w:rsidRPr="00602F75">
        <w:rPr>
          <w:rFonts w:ascii="標楷體" w:eastAsia="標楷體" w:hAnsi="標楷體" w:hint="eastAsia"/>
          <w:sz w:val="28"/>
          <w:szCs w:val="28"/>
        </w:rPr>
        <w:t>5/21</w:t>
      </w:r>
      <w:r w:rsidR="002A6A83" w:rsidRPr="00602F75">
        <w:rPr>
          <w:rFonts w:ascii="標楷體" w:eastAsia="標楷體" w:hAnsi="標楷體" w:hint="eastAsia"/>
          <w:sz w:val="28"/>
          <w:szCs w:val="28"/>
        </w:rPr>
        <w:t>上午9:00</w:t>
      </w:r>
      <w:r w:rsidRPr="00602F75">
        <w:rPr>
          <w:rFonts w:ascii="標楷體" w:eastAsia="標楷體" w:hAnsi="標楷體" w:hint="eastAsia"/>
          <w:sz w:val="28"/>
          <w:szCs w:val="28"/>
        </w:rPr>
        <w:t>辦理九年級三</w:t>
      </w:r>
      <w:proofErr w:type="gramStart"/>
      <w:r w:rsidRPr="00602F75">
        <w:rPr>
          <w:rFonts w:ascii="標楷體" w:eastAsia="標楷體" w:hAnsi="標楷體" w:hint="eastAsia"/>
          <w:sz w:val="28"/>
          <w:szCs w:val="28"/>
        </w:rPr>
        <w:t>好淨灘</w:t>
      </w:r>
      <w:proofErr w:type="gramEnd"/>
      <w:r w:rsidRPr="00602F75">
        <w:rPr>
          <w:rFonts w:ascii="標楷體" w:eastAsia="標楷體" w:hAnsi="標楷體" w:hint="eastAsia"/>
          <w:sz w:val="28"/>
          <w:szCs w:val="28"/>
        </w:rPr>
        <w:t>活動</w:t>
      </w:r>
      <w:proofErr w:type="gramStart"/>
      <w:r w:rsidRPr="00602F75">
        <w:rPr>
          <w:rFonts w:ascii="標楷體" w:eastAsia="標楷體" w:hAnsi="標楷體" w:hint="eastAsia"/>
          <w:sz w:val="28"/>
          <w:szCs w:val="28"/>
        </w:rPr>
        <w:t>（</w:t>
      </w:r>
      <w:proofErr w:type="gramEnd"/>
      <w:r w:rsidRPr="00602F75">
        <w:rPr>
          <w:rFonts w:ascii="標楷體" w:eastAsia="標楷體" w:hAnsi="標楷體" w:hint="eastAsia"/>
          <w:sz w:val="28"/>
          <w:szCs w:val="28"/>
        </w:rPr>
        <w:t>地點：基隆潮境公園</w:t>
      </w:r>
      <w:proofErr w:type="gramStart"/>
      <w:r w:rsidRPr="00602F75">
        <w:rPr>
          <w:rFonts w:ascii="標楷體" w:eastAsia="標楷體" w:hAnsi="標楷體" w:hint="eastAsia"/>
          <w:sz w:val="28"/>
          <w:szCs w:val="28"/>
        </w:rPr>
        <w:t>）</w:t>
      </w:r>
      <w:proofErr w:type="gramEnd"/>
      <w:r w:rsidRPr="00602F75">
        <w:rPr>
          <w:rFonts w:ascii="標楷體" w:eastAsia="標楷體" w:hAnsi="標楷體" w:hint="eastAsia"/>
          <w:sz w:val="28"/>
          <w:szCs w:val="28"/>
        </w:rPr>
        <w:t>。</w:t>
      </w:r>
    </w:p>
    <w:p w14:paraId="591C0759" w14:textId="327ECF4E" w:rsidR="002A6A83" w:rsidRPr="00602F75" w:rsidRDefault="002A6A83" w:rsidP="00602F75">
      <w:pPr>
        <w:spacing w:line="0" w:lineRule="atLeast"/>
        <w:jc w:val="both"/>
        <w:rPr>
          <w:rFonts w:ascii="標楷體" w:eastAsia="標楷體" w:hAnsi="標楷體"/>
          <w:sz w:val="28"/>
          <w:szCs w:val="28"/>
        </w:rPr>
      </w:pPr>
      <w:r w:rsidRPr="00602F75">
        <w:rPr>
          <w:rFonts w:ascii="標楷體" w:eastAsia="標楷體" w:hAnsi="標楷體" w:hint="eastAsia"/>
          <w:sz w:val="28"/>
          <w:szCs w:val="28"/>
        </w:rPr>
        <w:t>(五)</w:t>
      </w:r>
      <w:r w:rsidRPr="00602F75">
        <w:rPr>
          <w:rFonts w:ascii="標楷體" w:eastAsia="標楷體" w:hAnsi="標楷體" w:hint="eastAsia"/>
          <w:sz w:val="28"/>
          <w:szCs w:val="28"/>
        </w:rPr>
        <w:t>本校於113年4月30日通過</w:t>
      </w:r>
      <w:proofErr w:type="gramStart"/>
      <w:r w:rsidRPr="00602F75">
        <w:rPr>
          <w:rFonts w:ascii="標楷體" w:eastAsia="標楷體" w:hAnsi="標楷體" w:hint="eastAsia"/>
          <w:sz w:val="28"/>
          <w:szCs w:val="28"/>
        </w:rPr>
        <w:t>臺</w:t>
      </w:r>
      <w:proofErr w:type="gramEnd"/>
      <w:r w:rsidRPr="00602F75">
        <w:rPr>
          <w:rFonts w:ascii="標楷體" w:eastAsia="標楷體" w:hAnsi="標楷體" w:hint="eastAsia"/>
          <w:sz w:val="28"/>
          <w:szCs w:val="28"/>
        </w:rPr>
        <w:t>美生態學校銀牌認證。</w:t>
      </w:r>
    </w:p>
    <w:p w14:paraId="4850A6CE" w14:textId="5D9313AE" w:rsidR="002A6A83" w:rsidRPr="00602F75" w:rsidRDefault="002A6A83" w:rsidP="00602F75">
      <w:pPr>
        <w:spacing w:line="0" w:lineRule="atLeast"/>
        <w:jc w:val="both"/>
        <w:rPr>
          <w:rFonts w:ascii="標楷體" w:eastAsia="標楷體" w:hAnsi="標楷體" w:hint="eastAsia"/>
          <w:sz w:val="28"/>
          <w:szCs w:val="28"/>
        </w:rPr>
      </w:pPr>
      <w:r w:rsidRPr="00602F75">
        <w:rPr>
          <w:rFonts w:ascii="標楷體" w:eastAsia="標楷體" w:hAnsi="標楷體" w:cs="Times New Roman" w:hint="eastAsia"/>
          <w:sz w:val="28"/>
          <w:szCs w:val="28"/>
        </w:rPr>
        <w:t>◎主席:</w:t>
      </w:r>
      <w:r w:rsidRPr="00602F75">
        <w:rPr>
          <w:rFonts w:ascii="標楷體" w:eastAsia="標楷體" w:hAnsi="標楷體" w:cs="Times New Roman" w:hint="eastAsia"/>
          <w:sz w:val="28"/>
          <w:szCs w:val="28"/>
        </w:rPr>
        <w:t>取得認證不容易，值得恭賀並嘉許承辦</w:t>
      </w:r>
      <w:r w:rsidR="00602F75">
        <w:rPr>
          <w:rFonts w:ascii="標楷體" w:eastAsia="標楷體" w:hAnsi="標楷體" w:cs="Times New Roman" w:hint="eastAsia"/>
          <w:sz w:val="28"/>
          <w:szCs w:val="28"/>
        </w:rPr>
        <w:t>團隊</w:t>
      </w:r>
      <w:r w:rsidRPr="00602F75">
        <w:rPr>
          <w:rFonts w:ascii="標楷體" w:eastAsia="標楷體" w:hAnsi="標楷體" w:cs="Times New Roman" w:hint="eastAsia"/>
          <w:sz w:val="28"/>
          <w:szCs w:val="28"/>
        </w:rPr>
        <w:t>。</w:t>
      </w:r>
    </w:p>
    <w:p w14:paraId="54E3F6DC" w14:textId="77777777" w:rsidR="002A6A83" w:rsidRDefault="002A6A83" w:rsidP="0032552E">
      <w:pPr>
        <w:spacing w:line="0" w:lineRule="atLeast"/>
        <w:jc w:val="both"/>
        <w:rPr>
          <w:rFonts w:ascii="標楷體" w:eastAsia="標楷體" w:hAnsi="標楷體"/>
          <w:b/>
          <w:sz w:val="32"/>
          <w:szCs w:val="32"/>
        </w:rPr>
      </w:pPr>
    </w:p>
    <w:p w14:paraId="0CA941FB" w14:textId="57CFAB1A" w:rsidR="004178EC" w:rsidRPr="0032552E" w:rsidRDefault="00642BD1" w:rsidP="0032552E">
      <w:pPr>
        <w:spacing w:line="0" w:lineRule="atLeast"/>
        <w:jc w:val="both"/>
        <w:rPr>
          <w:rFonts w:ascii="標楷體" w:eastAsia="標楷體" w:hAnsi="標楷體"/>
          <w:sz w:val="28"/>
          <w:szCs w:val="28"/>
        </w:rPr>
      </w:pPr>
      <w:r w:rsidRPr="0032552E">
        <w:rPr>
          <w:rFonts w:ascii="標楷體" w:eastAsia="標楷體" w:hAnsi="標楷體" w:hint="eastAsia"/>
          <w:b/>
          <w:sz w:val="32"/>
          <w:szCs w:val="32"/>
        </w:rPr>
        <w:t>三</w:t>
      </w:r>
      <w:r w:rsidR="004178EC" w:rsidRPr="0032552E">
        <w:rPr>
          <w:rFonts w:ascii="標楷體" w:eastAsia="標楷體" w:hAnsi="標楷體" w:hint="eastAsia"/>
          <w:b/>
          <w:sz w:val="32"/>
          <w:szCs w:val="32"/>
        </w:rPr>
        <w:t>、總務處:</w:t>
      </w:r>
    </w:p>
    <w:p w14:paraId="6731E3A1" w14:textId="1B9B8FE8" w:rsidR="002A6A83" w:rsidRPr="00602F75"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bookmarkStart w:id="1" w:name="_Hlk150516690"/>
      <w:r w:rsidRPr="00602F75">
        <w:rPr>
          <w:rFonts w:ascii="標楷體" w:eastAsia="標楷體" w:hAnsi="標楷體" w:hint="eastAsia"/>
          <w:sz w:val="28"/>
          <w:szCs w:val="28"/>
        </w:rPr>
        <w:t>5/3(五)禮堂及</w:t>
      </w:r>
      <w:proofErr w:type="gramStart"/>
      <w:r w:rsidRPr="00602F75">
        <w:rPr>
          <w:rFonts w:ascii="標楷體" w:eastAsia="標楷體" w:hAnsi="標楷體" w:hint="eastAsia"/>
          <w:sz w:val="28"/>
          <w:szCs w:val="28"/>
        </w:rPr>
        <w:t>跨域二</w:t>
      </w:r>
      <w:proofErr w:type="gramEnd"/>
      <w:r w:rsidRPr="00602F75">
        <w:rPr>
          <w:rFonts w:ascii="標楷體" w:eastAsia="標楷體" w:hAnsi="標楷體" w:hint="eastAsia"/>
          <w:sz w:val="28"/>
          <w:szCs w:val="28"/>
        </w:rPr>
        <w:t>教室恢復教學及校內活動使用，後續將安排A.B棟1-3樓廁所及科展使用空間清潔消毒作業。</w:t>
      </w:r>
    </w:p>
    <w:p w14:paraId="7FF6799A" w14:textId="414C1DAB" w:rsidR="002A6A83" w:rsidRPr="00602F75"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hint="eastAsia"/>
          <w:sz w:val="28"/>
          <w:szCs w:val="28"/>
        </w:rPr>
        <w:t>周末校園施工安排，校門口優先提供施工廠商停放作業車輛：</w:t>
      </w:r>
    </w:p>
    <w:p w14:paraId="2DA416DC" w14:textId="77777777" w:rsidR="002A6A83" w:rsidRPr="00602F75" w:rsidRDefault="002A6A83" w:rsidP="002A6A83">
      <w:pPr>
        <w:pStyle w:val="a6"/>
        <w:spacing w:after="0" w:line="0" w:lineRule="atLeast"/>
        <w:ind w:leftChars="0" w:left="960"/>
        <w:jc w:val="both"/>
        <w:rPr>
          <w:rFonts w:ascii="標楷體" w:eastAsia="標楷體" w:hAnsi="標楷體" w:hint="eastAsia"/>
          <w:sz w:val="28"/>
          <w:szCs w:val="28"/>
        </w:rPr>
      </w:pPr>
      <w:r w:rsidRPr="00602F75">
        <w:rPr>
          <w:rFonts w:ascii="標楷體" w:eastAsia="標楷體" w:hAnsi="標楷體" w:hint="eastAsia"/>
          <w:sz w:val="28"/>
          <w:szCs w:val="28"/>
        </w:rPr>
        <w:t>(</w:t>
      </w:r>
      <w:r w:rsidRPr="00602F75">
        <w:rPr>
          <w:rFonts w:ascii="標楷體" w:eastAsia="標楷體" w:hAnsi="標楷體"/>
          <w:sz w:val="28"/>
          <w:szCs w:val="28"/>
        </w:rPr>
        <w:t>1)</w:t>
      </w:r>
      <w:r w:rsidRPr="00602F75">
        <w:rPr>
          <w:rFonts w:ascii="標楷體" w:eastAsia="標楷體" w:hAnsi="標楷體" w:hint="eastAsia"/>
          <w:sz w:val="28"/>
          <w:szCs w:val="28"/>
        </w:rPr>
        <w:t>「一樓戶外廣場</w:t>
      </w:r>
      <w:proofErr w:type="gramStart"/>
      <w:r w:rsidRPr="00602F75">
        <w:rPr>
          <w:rFonts w:ascii="標楷體" w:eastAsia="標楷體" w:hAnsi="標楷體" w:hint="eastAsia"/>
          <w:sz w:val="28"/>
          <w:szCs w:val="28"/>
        </w:rPr>
        <w:t>透水磚四處</w:t>
      </w:r>
      <w:proofErr w:type="gramEnd"/>
      <w:r w:rsidRPr="00602F75">
        <w:rPr>
          <w:rFonts w:ascii="標楷體" w:eastAsia="標楷體" w:hAnsi="標楷體" w:hint="eastAsia"/>
          <w:sz w:val="28"/>
          <w:szCs w:val="28"/>
        </w:rPr>
        <w:t>隆起及建</w:t>
      </w:r>
      <w:proofErr w:type="gramStart"/>
      <w:r w:rsidRPr="00602F75">
        <w:rPr>
          <w:rFonts w:ascii="標楷體" w:eastAsia="標楷體" w:hAnsi="標楷體" w:hint="eastAsia"/>
          <w:sz w:val="28"/>
          <w:szCs w:val="28"/>
        </w:rPr>
        <w:t>橋鋼構除鏽</w:t>
      </w:r>
      <w:proofErr w:type="gramEnd"/>
      <w:r w:rsidRPr="00602F75">
        <w:rPr>
          <w:rFonts w:ascii="標楷體" w:eastAsia="標楷體" w:hAnsi="標楷體" w:hint="eastAsia"/>
          <w:sz w:val="28"/>
          <w:szCs w:val="28"/>
        </w:rPr>
        <w:t>油漆」預計5/4-5/5撤除鷹架。</w:t>
      </w:r>
    </w:p>
    <w:p w14:paraId="0B0DD0F7" w14:textId="77777777" w:rsidR="002A6A83" w:rsidRPr="00602F75" w:rsidRDefault="002A6A83" w:rsidP="002A6A83">
      <w:pPr>
        <w:pStyle w:val="a6"/>
        <w:spacing w:after="0" w:line="0" w:lineRule="atLeast"/>
        <w:ind w:leftChars="0" w:left="960"/>
        <w:jc w:val="both"/>
        <w:rPr>
          <w:rFonts w:ascii="標楷體" w:eastAsia="標楷體" w:hAnsi="標楷體"/>
          <w:sz w:val="28"/>
          <w:szCs w:val="28"/>
        </w:rPr>
      </w:pPr>
      <w:r w:rsidRPr="00602F75">
        <w:rPr>
          <w:rFonts w:ascii="標楷體" w:eastAsia="標楷體" w:hAnsi="標楷體" w:hint="eastAsia"/>
          <w:sz w:val="28"/>
          <w:szCs w:val="28"/>
        </w:rPr>
        <w:t>(</w:t>
      </w:r>
      <w:r w:rsidRPr="00602F75">
        <w:rPr>
          <w:rFonts w:ascii="標楷體" w:eastAsia="標楷體" w:hAnsi="標楷體"/>
          <w:sz w:val="28"/>
          <w:szCs w:val="28"/>
        </w:rPr>
        <w:t>2)</w:t>
      </w:r>
      <w:r w:rsidRPr="00602F75">
        <w:rPr>
          <w:rFonts w:ascii="標楷體" w:eastAsia="標楷體" w:hAnsi="標楷體" w:hint="eastAsia"/>
          <w:sz w:val="28"/>
          <w:szCs w:val="28"/>
        </w:rPr>
        <w:t>「東西</w:t>
      </w:r>
      <w:proofErr w:type="gramStart"/>
      <w:r w:rsidRPr="00602F75">
        <w:rPr>
          <w:rFonts w:ascii="標楷體" w:eastAsia="標楷體" w:hAnsi="標楷體" w:hint="eastAsia"/>
          <w:sz w:val="28"/>
          <w:szCs w:val="28"/>
        </w:rPr>
        <w:t>翼</w:t>
      </w:r>
      <w:proofErr w:type="gramEnd"/>
      <w:r w:rsidRPr="00602F75">
        <w:rPr>
          <w:rFonts w:ascii="標楷體" w:eastAsia="標楷體" w:hAnsi="標楷體" w:hint="eastAsia"/>
          <w:sz w:val="28"/>
          <w:szCs w:val="28"/>
        </w:rPr>
        <w:t>古蹟走廊磨石子地板修補」預計5/4-5/5施工。</w:t>
      </w:r>
    </w:p>
    <w:p w14:paraId="2C163B72" w14:textId="72851052" w:rsidR="002A6A83" w:rsidRPr="00602F75"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hint="eastAsia"/>
          <w:sz w:val="28"/>
          <w:szCs w:val="28"/>
        </w:rPr>
        <w:t>113年「防災基地</w:t>
      </w:r>
      <w:proofErr w:type="gramStart"/>
      <w:r w:rsidRPr="00602F75">
        <w:rPr>
          <w:rFonts w:ascii="標楷體" w:eastAsia="標楷體" w:hAnsi="標楷體" w:hint="eastAsia"/>
          <w:sz w:val="28"/>
          <w:szCs w:val="28"/>
        </w:rPr>
        <w:t>—</w:t>
      </w:r>
      <w:proofErr w:type="gramEnd"/>
      <w:r w:rsidRPr="00602F75">
        <w:rPr>
          <w:rFonts w:ascii="標楷體" w:eastAsia="標楷體" w:hAnsi="標楷體" w:hint="eastAsia"/>
          <w:sz w:val="28"/>
          <w:szCs w:val="28"/>
        </w:rPr>
        <w:t>優先收容安置學校」整備</w:t>
      </w:r>
      <w:proofErr w:type="gramStart"/>
      <w:r w:rsidRPr="00602F75">
        <w:rPr>
          <w:rFonts w:ascii="標楷體" w:eastAsia="標楷體" w:hAnsi="標楷體" w:hint="eastAsia"/>
          <w:sz w:val="28"/>
          <w:szCs w:val="28"/>
        </w:rPr>
        <w:t>情形輔訪期</w:t>
      </w:r>
      <w:proofErr w:type="gramEnd"/>
      <w:r w:rsidRPr="00602F75">
        <w:rPr>
          <w:rFonts w:ascii="標楷體" w:eastAsia="標楷體" w:hAnsi="標楷體" w:hint="eastAsia"/>
          <w:sz w:val="28"/>
          <w:szCs w:val="28"/>
        </w:rPr>
        <w:t>程為5</w:t>
      </w:r>
      <w:r w:rsidRPr="00602F75">
        <w:rPr>
          <w:rFonts w:ascii="標楷體" w:eastAsia="標楷體" w:hAnsi="標楷體"/>
          <w:sz w:val="28"/>
          <w:szCs w:val="28"/>
        </w:rPr>
        <w:t>/</w:t>
      </w:r>
      <w:r w:rsidRPr="00602F75">
        <w:rPr>
          <w:rFonts w:ascii="標楷體" w:eastAsia="標楷體" w:hAnsi="標楷體" w:hint="eastAsia"/>
          <w:sz w:val="28"/>
          <w:szCs w:val="28"/>
        </w:rPr>
        <w:t>14</w:t>
      </w:r>
      <w:r w:rsidRPr="00602F75">
        <w:rPr>
          <w:rFonts w:ascii="標楷體" w:eastAsia="標楷體" w:hAnsi="標楷體"/>
          <w:sz w:val="28"/>
          <w:szCs w:val="28"/>
        </w:rPr>
        <w:t>(</w:t>
      </w:r>
      <w:r w:rsidRPr="00602F75">
        <w:rPr>
          <w:rFonts w:ascii="標楷體" w:eastAsia="標楷體" w:hAnsi="標楷體" w:hint="eastAsia"/>
          <w:sz w:val="28"/>
          <w:szCs w:val="28"/>
        </w:rPr>
        <w:t>二</w:t>
      </w:r>
      <w:r w:rsidRPr="00602F75">
        <w:rPr>
          <w:rFonts w:ascii="標楷體" w:eastAsia="標楷體" w:hAnsi="標楷體"/>
          <w:sz w:val="28"/>
          <w:szCs w:val="28"/>
        </w:rPr>
        <w:t>)</w:t>
      </w:r>
      <w:r w:rsidRPr="00602F75">
        <w:rPr>
          <w:rFonts w:ascii="標楷體" w:eastAsia="標楷體" w:hAnsi="標楷體" w:hint="eastAsia"/>
          <w:sz w:val="28"/>
          <w:szCs w:val="28"/>
        </w:rPr>
        <w:t>上午9</w:t>
      </w:r>
      <w:r w:rsidRPr="00602F75">
        <w:rPr>
          <w:rFonts w:ascii="標楷體" w:eastAsia="標楷體" w:hAnsi="標楷體"/>
          <w:sz w:val="28"/>
          <w:szCs w:val="28"/>
        </w:rPr>
        <w:t>-</w:t>
      </w:r>
      <w:r w:rsidRPr="00602F75">
        <w:rPr>
          <w:rFonts w:ascii="標楷體" w:eastAsia="標楷體" w:hAnsi="標楷體" w:hint="eastAsia"/>
          <w:sz w:val="28"/>
          <w:szCs w:val="28"/>
        </w:rPr>
        <w:t>12點，請同仁協助訪視演練。擬於5/10(五)第四節進行腳本預演，5/17(五)下午15:00進行消防組訓。</w:t>
      </w:r>
    </w:p>
    <w:p w14:paraId="6BF3423A" w14:textId="4966F0DB" w:rsidR="002A6A83" w:rsidRPr="00602F75"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hint="eastAsia"/>
          <w:sz w:val="28"/>
          <w:szCs w:val="28"/>
        </w:rPr>
        <w:t>因校門口空間有限，各處室辦理活動如有講師停車需求，請於活動前填寫【</w:t>
      </w:r>
      <w:r w:rsidRPr="00602F75">
        <w:rPr>
          <w:rFonts w:ascii="標楷體" w:eastAsia="標楷體" w:hAnsi="標楷體"/>
          <w:sz w:val="28"/>
          <w:szCs w:val="28"/>
        </w:rPr>
        <w:t>活動聯繫單</w:t>
      </w:r>
      <w:r w:rsidRPr="00602F75">
        <w:rPr>
          <w:rFonts w:ascii="標楷體" w:eastAsia="標楷體" w:hAnsi="標楷體" w:hint="eastAsia"/>
          <w:sz w:val="28"/>
          <w:szCs w:val="28"/>
        </w:rPr>
        <w:t>】並提供車號，以利安排。</w:t>
      </w:r>
    </w:p>
    <w:p w14:paraId="6E40A5A7" w14:textId="48713A67" w:rsidR="002A6A83" w:rsidRPr="00602F75"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hint="eastAsia"/>
          <w:sz w:val="28"/>
          <w:szCs w:val="28"/>
        </w:rPr>
        <w:t>天氣漸熱，處室辦理活動如有空調需求，請於活動前填寫【</w:t>
      </w:r>
      <w:r w:rsidRPr="00602F75">
        <w:rPr>
          <w:rFonts w:ascii="標楷體" w:eastAsia="標楷體" w:hAnsi="標楷體"/>
          <w:sz w:val="28"/>
          <w:szCs w:val="28"/>
        </w:rPr>
        <w:t>冷氣使用時段申請表單</w:t>
      </w:r>
      <w:r w:rsidRPr="00602F75">
        <w:rPr>
          <w:rFonts w:ascii="標楷體" w:eastAsia="標楷體" w:hAnsi="標楷體" w:hint="eastAsia"/>
          <w:sz w:val="28"/>
          <w:szCs w:val="28"/>
        </w:rPr>
        <w:t>】，註明使用時間與地點，以利場地協助作業。</w:t>
      </w:r>
    </w:p>
    <w:p w14:paraId="411FD7CD" w14:textId="7BC8179F" w:rsidR="002A6A83" w:rsidRPr="00602F75"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hint="eastAsia"/>
          <w:sz w:val="28"/>
          <w:szCs w:val="28"/>
        </w:rPr>
        <w:t>113年7月-114年6月場租抽籤作業已於4/26(四)下午辦理完成，5/7(二)起辦理空餘時段申請登記作業。</w:t>
      </w:r>
      <w:bookmarkEnd w:id="1"/>
    </w:p>
    <w:p w14:paraId="463F32A3" w14:textId="4D26E26C" w:rsidR="002A6A83" w:rsidRPr="00602F75"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hint="eastAsia"/>
          <w:sz w:val="28"/>
          <w:szCs w:val="28"/>
        </w:rPr>
        <w:t>事務組修繕及採購期程如書面。</w:t>
      </w:r>
      <w:r w:rsidRPr="00602F75">
        <w:rPr>
          <w:rFonts w:ascii="標楷體" w:eastAsia="標楷體" w:hAnsi="標楷體" w:cs="標楷體" w:hint="eastAsia"/>
          <w:bCs/>
          <w:sz w:val="28"/>
          <w:szCs w:val="28"/>
        </w:rPr>
        <w:t>113學年度學校午餐</w:t>
      </w:r>
      <w:proofErr w:type="gramStart"/>
      <w:r w:rsidRPr="00602F75">
        <w:rPr>
          <w:rFonts w:ascii="標楷體" w:eastAsia="標楷體" w:hAnsi="標楷體" w:cs="標楷體" w:hint="eastAsia"/>
          <w:bCs/>
          <w:sz w:val="28"/>
          <w:szCs w:val="28"/>
        </w:rPr>
        <w:t>外訂桶餐</w:t>
      </w:r>
      <w:proofErr w:type="gramEnd"/>
      <w:r w:rsidRPr="00602F75">
        <w:rPr>
          <w:rFonts w:ascii="標楷體" w:eastAsia="標楷體" w:hAnsi="標楷體" w:cs="標楷體" w:hint="eastAsia"/>
          <w:bCs/>
          <w:sz w:val="28"/>
          <w:szCs w:val="28"/>
        </w:rPr>
        <w:t>/盒餐採購案，已於4/25(四)函</w:t>
      </w:r>
      <w:proofErr w:type="gramStart"/>
      <w:r w:rsidRPr="00602F75">
        <w:rPr>
          <w:rFonts w:ascii="標楷體" w:eastAsia="標楷體" w:hAnsi="標楷體" w:cs="標楷體" w:hint="eastAsia"/>
          <w:bCs/>
          <w:sz w:val="28"/>
          <w:szCs w:val="28"/>
        </w:rPr>
        <w:t>詢廠商後擴意願</w:t>
      </w:r>
      <w:proofErr w:type="gramEnd"/>
      <w:r w:rsidRPr="00602F75">
        <w:rPr>
          <w:rFonts w:ascii="標楷體" w:eastAsia="標楷體" w:hAnsi="標楷體" w:cs="標楷體" w:hint="eastAsia"/>
          <w:bCs/>
          <w:sz w:val="28"/>
          <w:szCs w:val="28"/>
        </w:rPr>
        <w:t>。榮彬食品有限公司及食家安飲食文化股份有限公司皆於5/3函復不同意後續擴充。</w:t>
      </w:r>
    </w:p>
    <w:p w14:paraId="67C91A3B" w14:textId="165B4913" w:rsidR="002A6A83" w:rsidRPr="00CE3029" w:rsidRDefault="002A6A83" w:rsidP="00CE3029">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cs="標楷體" w:hint="eastAsia"/>
          <w:bCs/>
          <w:sz w:val="28"/>
          <w:szCs w:val="28"/>
        </w:rPr>
        <w:t>宣導</w:t>
      </w:r>
      <w:r w:rsidR="00CE3029">
        <w:rPr>
          <w:rFonts w:ascii="標楷體" w:eastAsia="標楷體" w:hAnsi="標楷體" w:cs="標楷體" w:hint="eastAsia"/>
          <w:bCs/>
          <w:sz w:val="28"/>
          <w:szCs w:val="28"/>
        </w:rPr>
        <w:t>:</w:t>
      </w:r>
      <w:r w:rsidRPr="00CE3029">
        <w:rPr>
          <w:rFonts w:ascii="標楷體" w:eastAsia="標楷體" w:hAnsi="標楷體" w:cs="標楷體" w:hint="eastAsia"/>
          <w:bCs/>
          <w:sz w:val="28"/>
          <w:szCs w:val="28"/>
        </w:rPr>
        <w:t>配合實施</w:t>
      </w:r>
      <w:r w:rsidRPr="00CE3029">
        <w:rPr>
          <w:rFonts w:ascii="標楷體" w:eastAsia="標楷體" w:hAnsi="標楷體" w:cs="標楷體" w:hint="eastAsia"/>
          <w:bCs/>
          <w:sz w:val="28"/>
          <w:szCs w:val="28"/>
        </w:rPr>
        <w:t>政府機關及學校用電效率提升計畫（113年</w:t>
      </w:r>
      <w:proofErr w:type="gramStart"/>
      <w:r w:rsidRPr="00CE3029">
        <w:rPr>
          <w:rFonts w:ascii="標楷體" w:eastAsia="標楷體" w:hAnsi="標楷體" w:cs="標楷體" w:hint="eastAsia"/>
          <w:bCs/>
          <w:sz w:val="28"/>
          <w:szCs w:val="28"/>
        </w:rPr>
        <w:t>─</w:t>
      </w:r>
      <w:proofErr w:type="gramEnd"/>
      <w:r w:rsidRPr="00CE3029">
        <w:rPr>
          <w:rFonts w:ascii="標楷體" w:eastAsia="標楷體" w:hAnsi="標楷體" w:cs="標楷體" w:hint="eastAsia"/>
          <w:bCs/>
          <w:sz w:val="28"/>
          <w:szCs w:val="28"/>
        </w:rPr>
        <w:t>115年）」，節電目標（113 至 115 年）原則以112年為基期年，</w:t>
      </w:r>
      <w:proofErr w:type="gramStart"/>
      <w:r w:rsidRPr="00CE3029">
        <w:rPr>
          <w:rFonts w:ascii="標楷體" w:eastAsia="標楷體" w:hAnsi="標楷體" w:cs="標楷體" w:hint="eastAsia"/>
          <w:bCs/>
          <w:sz w:val="28"/>
          <w:szCs w:val="28"/>
        </w:rPr>
        <w:t>以較基期年</w:t>
      </w:r>
      <w:proofErr w:type="gramEnd"/>
      <w:r w:rsidRPr="00CE3029">
        <w:rPr>
          <w:rFonts w:ascii="標楷體" w:eastAsia="標楷體" w:hAnsi="標楷體" w:cs="標楷體" w:hint="eastAsia"/>
          <w:bCs/>
          <w:sz w:val="28"/>
          <w:szCs w:val="28"/>
        </w:rPr>
        <w:t>EUI不成長為節電目標</w:t>
      </w:r>
      <w:r w:rsidR="00602F75" w:rsidRPr="00CE3029">
        <w:rPr>
          <w:rFonts w:ascii="標楷體" w:eastAsia="標楷體" w:hAnsi="標楷體" w:cs="標楷體" w:hint="eastAsia"/>
          <w:bCs/>
          <w:sz w:val="28"/>
          <w:szCs w:val="28"/>
        </w:rPr>
        <w:t>。</w:t>
      </w:r>
    </w:p>
    <w:p w14:paraId="0DFCF362" w14:textId="32F188FD" w:rsidR="002A6A83" w:rsidRPr="005256D7" w:rsidRDefault="002A6A83" w:rsidP="002A6A83">
      <w:pPr>
        <w:pStyle w:val="a6"/>
        <w:numPr>
          <w:ilvl w:val="0"/>
          <w:numId w:val="36"/>
        </w:numPr>
        <w:spacing w:after="0" w:line="0" w:lineRule="atLeast"/>
        <w:ind w:leftChars="0" w:hanging="482"/>
        <w:jc w:val="both"/>
        <w:rPr>
          <w:rFonts w:ascii="標楷體" w:eastAsia="標楷體" w:hAnsi="標楷體"/>
          <w:sz w:val="28"/>
          <w:szCs w:val="28"/>
        </w:rPr>
      </w:pPr>
      <w:r w:rsidRPr="00602F75">
        <w:rPr>
          <w:rFonts w:ascii="標楷體" w:eastAsia="標楷體" w:hAnsi="標楷體" w:cs="標楷體" w:hint="eastAsia"/>
          <w:bCs/>
          <w:sz w:val="28"/>
          <w:szCs w:val="28"/>
          <w:lang w:val="zh-TW"/>
        </w:rPr>
        <w:lastRenderedPageBreak/>
        <w:t>112學年度第2學期七年級教科書(閩南)總價應為$1773元，因製單誤植為$1563，短收之$210元將另行製單繳費</w:t>
      </w:r>
      <w:r w:rsidRPr="00602F75">
        <w:rPr>
          <w:rFonts w:ascii="標楷體" w:eastAsia="標楷體" w:hAnsi="標楷體" w:cs="標楷體" w:hint="eastAsia"/>
          <w:bCs/>
          <w:sz w:val="28"/>
          <w:szCs w:val="28"/>
          <w:lang w:val="zh-TW"/>
        </w:rPr>
        <w:t>。請處室提供項目總額以利</w:t>
      </w:r>
      <w:proofErr w:type="gramStart"/>
      <w:r w:rsidRPr="00602F75">
        <w:rPr>
          <w:rFonts w:ascii="標楷體" w:eastAsia="標楷體" w:hAnsi="標楷體" w:cs="標楷體" w:hint="eastAsia"/>
          <w:bCs/>
          <w:sz w:val="28"/>
          <w:szCs w:val="28"/>
          <w:lang w:val="zh-TW"/>
        </w:rPr>
        <w:t>編款製</w:t>
      </w:r>
      <w:proofErr w:type="gramEnd"/>
      <w:r w:rsidRPr="00602F75">
        <w:rPr>
          <w:rFonts w:ascii="標楷體" w:eastAsia="標楷體" w:hAnsi="標楷體" w:cs="標楷體" w:hint="eastAsia"/>
          <w:bCs/>
          <w:sz w:val="28"/>
          <w:szCs w:val="28"/>
          <w:lang w:val="zh-TW"/>
        </w:rPr>
        <w:t>單</w:t>
      </w:r>
      <w:r w:rsidR="00602F75">
        <w:rPr>
          <w:rFonts w:ascii="標楷體" w:eastAsia="標楷體" w:hAnsi="標楷體" w:cs="標楷體" w:hint="eastAsia"/>
          <w:bCs/>
          <w:sz w:val="28"/>
          <w:szCs w:val="28"/>
          <w:lang w:val="zh-TW"/>
        </w:rPr>
        <w:t>;</w:t>
      </w:r>
      <w:r w:rsidRPr="00602F75">
        <w:rPr>
          <w:rFonts w:ascii="標楷體" w:eastAsia="標楷體" w:hAnsi="標楷體" w:cs="標楷體" w:hint="eastAsia"/>
          <w:bCs/>
          <w:sz w:val="28"/>
          <w:szCs w:val="28"/>
          <w:lang w:val="zh-TW"/>
        </w:rPr>
        <w:t>三、四聯單未完成繳交(8年級1位)</w:t>
      </w:r>
      <w:r w:rsidRPr="00602F75">
        <w:rPr>
          <w:rFonts w:ascii="標楷體" w:eastAsia="標楷體" w:hAnsi="標楷體" w:cs="標楷體" w:hint="eastAsia"/>
          <w:bCs/>
          <w:sz w:val="28"/>
          <w:szCs w:val="28"/>
          <w:lang w:val="zh-TW"/>
        </w:rPr>
        <w:t>持續催收中。</w:t>
      </w:r>
    </w:p>
    <w:p w14:paraId="77211F15" w14:textId="77777777" w:rsidR="005256D7" w:rsidRPr="00602F75" w:rsidRDefault="005256D7" w:rsidP="005256D7">
      <w:pPr>
        <w:pStyle w:val="a6"/>
        <w:spacing w:after="0" w:line="0" w:lineRule="atLeast"/>
        <w:ind w:leftChars="0"/>
        <w:jc w:val="both"/>
        <w:rPr>
          <w:rFonts w:ascii="標楷體" w:eastAsia="標楷體" w:hAnsi="標楷體" w:hint="eastAsia"/>
          <w:sz w:val="28"/>
          <w:szCs w:val="28"/>
        </w:rPr>
      </w:pPr>
    </w:p>
    <w:p w14:paraId="7ED517D0" w14:textId="171235A3" w:rsidR="00E03C47" w:rsidRPr="00BE713D" w:rsidRDefault="00E03C47" w:rsidP="009B6344">
      <w:pPr>
        <w:spacing w:line="0" w:lineRule="atLeast"/>
        <w:ind w:left="480" w:hangingChars="150" w:hanging="480"/>
        <w:jc w:val="both"/>
        <w:rPr>
          <w:rFonts w:ascii="標楷體" w:eastAsia="標楷體" w:hAnsi="標楷體"/>
          <w:b/>
          <w:sz w:val="32"/>
          <w:szCs w:val="32"/>
        </w:rPr>
      </w:pPr>
      <w:r w:rsidRPr="00BE713D">
        <w:rPr>
          <w:rFonts w:ascii="標楷體" w:eastAsia="標楷體" w:hAnsi="標楷體" w:hint="eastAsia"/>
          <w:b/>
          <w:sz w:val="32"/>
          <w:szCs w:val="32"/>
        </w:rPr>
        <w:t>四、輔導室:</w:t>
      </w:r>
    </w:p>
    <w:p w14:paraId="5F8DAC29" w14:textId="744C321A" w:rsidR="002A6A83" w:rsidRPr="00602F75" w:rsidRDefault="005256D7" w:rsidP="005256D7">
      <w:pPr>
        <w:shd w:val="clear" w:color="auto" w:fill="FFFFFF"/>
        <w:adjustRightInd w:val="0"/>
        <w:snapToGrid w:val="0"/>
        <w:spacing w:line="0" w:lineRule="atLeast"/>
        <w:ind w:leftChars="100" w:left="520" w:rightChars="-378" w:right="-907" w:hangingChars="100" w:hanging="28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2A6A83" w:rsidRPr="00602F75">
        <w:rPr>
          <w:rFonts w:ascii="標楷體" w:eastAsia="標楷體" w:hAnsi="標楷體" w:hint="eastAsia"/>
          <w:sz w:val="28"/>
          <w:szCs w:val="28"/>
        </w:rPr>
        <w:t>.規劃5/23(四)上午</w:t>
      </w:r>
      <w:r w:rsidR="002A6A83" w:rsidRPr="00602F75">
        <w:rPr>
          <w:rFonts w:ascii="標楷體" w:eastAsia="標楷體" w:hAnsi="標楷體" w:hint="eastAsia"/>
          <w:sz w:val="28"/>
          <w:szCs w:val="28"/>
        </w:rPr>
        <w:t>9:00</w:t>
      </w:r>
      <w:r w:rsidR="002A6A83" w:rsidRPr="00602F75">
        <w:rPr>
          <w:rFonts w:ascii="標楷體" w:eastAsia="標楷體" w:hAnsi="標楷體" w:hint="eastAsia"/>
          <w:sz w:val="28"/>
          <w:szCs w:val="28"/>
        </w:rPr>
        <w:t>新加坡交流事宜。</w:t>
      </w:r>
      <w:r w:rsidR="002A6A83" w:rsidRPr="00602F75">
        <w:rPr>
          <w:rFonts w:ascii="標楷體" w:eastAsia="標楷體" w:hAnsi="標楷體" w:hint="eastAsia"/>
          <w:sz w:val="28"/>
          <w:szCs w:val="28"/>
        </w:rPr>
        <w:t>當日907學生不去動物園，來訪</w:t>
      </w:r>
      <w:r w:rsidR="00CE3029">
        <w:rPr>
          <w:rFonts w:ascii="標楷體" w:eastAsia="標楷體" w:hAnsi="標楷體" w:hint="eastAsia"/>
          <w:sz w:val="28"/>
          <w:szCs w:val="28"/>
        </w:rPr>
        <w:t>人數</w:t>
      </w:r>
      <w:r w:rsidR="002A6A83" w:rsidRPr="00602F75">
        <w:rPr>
          <w:rFonts w:ascii="標楷體" w:eastAsia="標楷體" w:hAnsi="標楷體" w:hint="eastAsia"/>
          <w:sz w:val="28"/>
          <w:szCs w:val="28"/>
        </w:rPr>
        <w:t>約30人</w:t>
      </w:r>
      <w:r w:rsidR="00CE3029">
        <w:rPr>
          <w:rFonts w:ascii="標楷體" w:eastAsia="標楷體" w:hAnsi="標楷體" w:hint="eastAsia"/>
          <w:sz w:val="28"/>
          <w:szCs w:val="28"/>
        </w:rPr>
        <w:t>，</w:t>
      </w:r>
      <w:proofErr w:type="gramStart"/>
      <w:r w:rsidR="002A6A83" w:rsidRPr="00602F75">
        <w:rPr>
          <w:rFonts w:ascii="標楷體" w:eastAsia="標楷體" w:hAnsi="標楷體" w:hint="eastAsia"/>
          <w:sz w:val="28"/>
          <w:szCs w:val="28"/>
        </w:rPr>
        <w:t>不</w:t>
      </w:r>
      <w:proofErr w:type="gramEnd"/>
      <w:r w:rsidR="002A6A83" w:rsidRPr="00602F75">
        <w:rPr>
          <w:rFonts w:ascii="標楷體" w:eastAsia="標楷體" w:hAnsi="標楷體" w:hint="eastAsia"/>
          <w:sz w:val="28"/>
          <w:szCs w:val="28"/>
        </w:rPr>
        <w:t>用餐，會後</w:t>
      </w:r>
      <w:proofErr w:type="gramStart"/>
      <w:r w:rsidR="002A6A83" w:rsidRPr="00602F75">
        <w:rPr>
          <w:rFonts w:ascii="標楷體" w:eastAsia="標楷體" w:hAnsi="標楷體" w:hint="eastAsia"/>
          <w:sz w:val="28"/>
          <w:szCs w:val="28"/>
        </w:rPr>
        <w:t>逕</w:t>
      </w:r>
      <w:proofErr w:type="gramEnd"/>
      <w:r w:rsidR="002A6A83" w:rsidRPr="00602F75">
        <w:rPr>
          <w:rFonts w:ascii="標楷體" w:eastAsia="標楷體" w:hAnsi="標楷體" w:hint="eastAsia"/>
          <w:sz w:val="28"/>
          <w:szCs w:val="28"/>
        </w:rPr>
        <w:t>赴大稻</w:t>
      </w:r>
      <w:proofErr w:type="gramStart"/>
      <w:r w:rsidR="002A6A83" w:rsidRPr="00602F75">
        <w:rPr>
          <w:rFonts w:ascii="標楷體" w:eastAsia="標楷體" w:hAnsi="標楷體" w:hint="eastAsia"/>
          <w:sz w:val="28"/>
          <w:szCs w:val="28"/>
        </w:rPr>
        <w:t>埕</w:t>
      </w:r>
      <w:proofErr w:type="gramEnd"/>
      <w:r w:rsidR="002A6A83" w:rsidRPr="00602F75">
        <w:rPr>
          <w:rFonts w:ascii="標楷體" w:eastAsia="標楷體" w:hAnsi="標楷體" w:hint="eastAsia"/>
          <w:sz w:val="28"/>
          <w:szCs w:val="28"/>
        </w:rPr>
        <w:t>參訪。</w:t>
      </w:r>
    </w:p>
    <w:p w14:paraId="59127BDB" w14:textId="27352F8C" w:rsidR="002A6A83" w:rsidRPr="00602F75" w:rsidRDefault="005256D7" w:rsidP="005256D7">
      <w:pPr>
        <w:shd w:val="clear" w:color="auto" w:fill="FFFFFF"/>
        <w:adjustRightInd w:val="0"/>
        <w:snapToGrid w:val="0"/>
        <w:spacing w:line="0" w:lineRule="atLeast"/>
        <w:ind w:leftChars="100" w:left="520" w:rightChars="-378" w:right="-907" w:hangingChars="100" w:hanging="280"/>
        <w:rPr>
          <w:rFonts w:ascii="標楷體" w:eastAsia="標楷體" w:hAnsi="標楷體"/>
          <w:sz w:val="28"/>
          <w:szCs w:val="28"/>
        </w:rPr>
      </w:pPr>
      <w:r>
        <w:rPr>
          <w:rFonts w:ascii="標楷體" w:eastAsia="標楷體" w:hAnsi="標楷體" w:hint="eastAsia"/>
          <w:sz w:val="28"/>
          <w:szCs w:val="28"/>
        </w:rPr>
        <w:t>（二）</w:t>
      </w:r>
      <w:r w:rsidR="002A6A83" w:rsidRPr="00602F75">
        <w:rPr>
          <w:rFonts w:ascii="標楷體" w:eastAsia="標楷體" w:hAnsi="標楷體" w:hint="eastAsia"/>
          <w:sz w:val="28"/>
          <w:szCs w:val="28"/>
        </w:rPr>
        <w:t>規劃九年級5/30(四)下午泰北高中參訪事宜。</w:t>
      </w:r>
      <w:r w:rsidR="00D81144" w:rsidRPr="00602F75">
        <w:rPr>
          <w:rFonts w:ascii="標楷體" w:eastAsia="標楷體" w:hAnsi="標楷體" w:hint="eastAsia"/>
          <w:sz w:val="28"/>
          <w:szCs w:val="28"/>
        </w:rPr>
        <w:t>12:30當代藝術館集合出發16:00返校</w:t>
      </w:r>
      <w:r w:rsidR="00CE3029">
        <w:rPr>
          <w:rFonts w:ascii="標楷體" w:eastAsia="標楷體" w:hAnsi="標楷體" w:hint="eastAsia"/>
          <w:sz w:val="28"/>
          <w:szCs w:val="28"/>
        </w:rPr>
        <w:t>。</w:t>
      </w:r>
    </w:p>
    <w:p w14:paraId="35266E08" w14:textId="3494DED1" w:rsidR="002A6A83" w:rsidRPr="00602F75" w:rsidRDefault="005256D7" w:rsidP="005256D7">
      <w:pPr>
        <w:shd w:val="clear" w:color="auto" w:fill="FFFFFF"/>
        <w:adjustRightInd w:val="0"/>
        <w:snapToGrid w:val="0"/>
        <w:spacing w:line="0" w:lineRule="atLeast"/>
        <w:ind w:leftChars="100" w:left="520" w:rightChars="-378" w:right="-907" w:hangingChars="100" w:hanging="280"/>
        <w:rPr>
          <w:rFonts w:ascii="標楷體" w:eastAsia="標楷體" w:hAnsi="標楷體"/>
          <w:sz w:val="28"/>
          <w:szCs w:val="28"/>
        </w:rPr>
      </w:pPr>
      <w:r>
        <w:rPr>
          <w:rFonts w:ascii="標楷體" w:eastAsia="標楷體" w:hAnsi="標楷體" w:hint="eastAsia"/>
          <w:sz w:val="28"/>
          <w:szCs w:val="28"/>
        </w:rPr>
        <w:t>（三）</w:t>
      </w:r>
      <w:r w:rsidR="002A6A83" w:rsidRPr="00602F75">
        <w:rPr>
          <w:rFonts w:ascii="標楷體" w:eastAsia="標楷體" w:hAnsi="標楷體" w:hint="eastAsia"/>
          <w:sz w:val="28"/>
          <w:szCs w:val="28"/>
        </w:rPr>
        <w:t>規劃九年級6/7(五)志願選填講座事宜。</w:t>
      </w:r>
      <w:r w:rsidR="00D81144" w:rsidRPr="00602F75">
        <w:rPr>
          <w:rFonts w:ascii="標楷體" w:eastAsia="標楷體" w:hAnsi="標楷體" w:hint="eastAsia"/>
          <w:sz w:val="28"/>
          <w:szCs w:val="28"/>
        </w:rPr>
        <w:t>開南</w:t>
      </w:r>
      <w:r>
        <w:rPr>
          <w:rFonts w:ascii="標楷體" w:eastAsia="標楷體" w:hAnsi="標楷體" w:hint="eastAsia"/>
          <w:sz w:val="28"/>
          <w:szCs w:val="28"/>
        </w:rPr>
        <w:t>高工</w:t>
      </w:r>
      <w:r w:rsidR="00D81144" w:rsidRPr="00602F75">
        <w:rPr>
          <w:rFonts w:ascii="標楷體" w:eastAsia="標楷體" w:hAnsi="標楷體" w:hint="eastAsia"/>
          <w:sz w:val="28"/>
          <w:szCs w:val="28"/>
        </w:rPr>
        <w:t>吳校長直撥團隊於晚上6:30進行，會有序位</w:t>
      </w:r>
      <w:r>
        <w:rPr>
          <w:rFonts w:ascii="標楷體" w:eastAsia="標楷體" w:hAnsi="標楷體" w:hint="eastAsia"/>
          <w:sz w:val="28"/>
          <w:szCs w:val="28"/>
        </w:rPr>
        <w:t>及</w:t>
      </w:r>
      <w:r w:rsidR="00D81144" w:rsidRPr="00602F75">
        <w:rPr>
          <w:rFonts w:ascii="標楷體" w:eastAsia="標楷體" w:hAnsi="標楷體" w:hint="eastAsia"/>
          <w:sz w:val="28"/>
          <w:szCs w:val="28"/>
        </w:rPr>
        <w:t>落點分析。</w:t>
      </w:r>
    </w:p>
    <w:p w14:paraId="715241AA" w14:textId="48080492" w:rsidR="00D81144" w:rsidRPr="00602F75" w:rsidRDefault="005256D7" w:rsidP="005256D7">
      <w:pPr>
        <w:shd w:val="clear" w:color="auto" w:fill="FFFFFF"/>
        <w:adjustRightInd w:val="0"/>
        <w:snapToGrid w:val="0"/>
        <w:spacing w:line="0" w:lineRule="atLeast"/>
        <w:ind w:leftChars="100" w:left="520" w:rightChars="-378" w:right="-907" w:hangingChars="100" w:hanging="280"/>
        <w:rPr>
          <w:rFonts w:ascii="標楷體" w:eastAsia="標楷體" w:hAnsi="標楷體"/>
          <w:sz w:val="28"/>
          <w:szCs w:val="28"/>
        </w:rPr>
      </w:pPr>
      <w:r>
        <w:rPr>
          <w:rFonts w:ascii="標楷體" w:eastAsia="標楷體" w:hAnsi="標楷體" w:hint="eastAsia"/>
          <w:sz w:val="28"/>
          <w:szCs w:val="28"/>
        </w:rPr>
        <w:t>（四）</w:t>
      </w:r>
      <w:r w:rsidR="00D81144" w:rsidRPr="00602F75">
        <w:rPr>
          <w:rFonts w:ascii="標楷體" w:eastAsia="標楷體" w:hAnsi="標楷體" w:hint="eastAsia"/>
          <w:sz w:val="28"/>
          <w:szCs w:val="28"/>
        </w:rPr>
        <w:t>辦理</w:t>
      </w:r>
      <w:proofErr w:type="gramStart"/>
      <w:r w:rsidR="00D81144" w:rsidRPr="00602F75">
        <w:rPr>
          <w:rFonts w:ascii="標楷體" w:eastAsia="標楷體" w:hAnsi="標楷體" w:hint="eastAsia"/>
          <w:sz w:val="28"/>
          <w:szCs w:val="28"/>
        </w:rPr>
        <w:t>認輔志工</w:t>
      </w:r>
      <w:proofErr w:type="gramEnd"/>
      <w:r w:rsidR="00D81144" w:rsidRPr="00602F75">
        <w:rPr>
          <w:rFonts w:ascii="標楷體" w:eastAsia="標楷體" w:hAnsi="標楷體" w:hint="eastAsia"/>
          <w:sz w:val="28"/>
          <w:szCs w:val="28"/>
        </w:rPr>
        <w:t>課程：</w:t>
      </w:r>
      <w:r w:rsidR="00D81144" w:rsidRPr="00602F75">
        <w:rPr>
          <w:rFonts w:ascii="標楷體" w:eastAsia="標楷體" w:hAnsi="標楷體" w:hint="eastAsia"/>
          <w:sz w:val="28"/>
          <w:szCs w:val="28"/>
        </w:rPr>
        <w:t>近期推薦</w:t>
      </w:r>
      <w:r w:rsidR="00602F75">
        <w:rPr>
          <w:rFonts w:ascii="標楷體" w:eastAsia="標楷體" w:hAnsi="標楷體" w:hint="eastAsia"/>
          <w:sz w:val="28"/>
          <w:szCs w:val="28"/>
        </w:rPr>
        <w:t>課程如次</w:t>
      </w:r>
    </w:p>
    <w:tbl>
      <w:tblPr>
        <w:tblW w:w="519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2337"/>
        <w:gridCol w:w="1404"/>
        <w:gridCol w:w="2885"/>
      </w:tblGrid>
      <w:tr w:rsidR="00D81144" w:rsidRPr="00602F75" w14:paraId="0A62B49B" w14:textId="77777777" w:rsidTr="005256D7">
        <w:trPr>
          <w:cantSplit/>
          <w:trHeight w:val="574"/>
        </w:trPr>
        <w:tc>
          <w:tcPr>
            <w:tcW w:w="1152" w:type="pct"/>
            <w:vAlign w:val="center"/>
          </w:tcPr>
          <w:p w14:paraId="7BAE1B61" w14:textId="77777777" w:rsidR="00D81144" w:rsidRPr="00602F75" w:rsidRDefault="00D81144" w:rsidP="00EF5ECE">
            <w:pPr>
              <w:adjustRightInd w:val="0"/>
              <w:snapToGrid w:val="0"/>
              <w:spacing w:line="240" w:lineRule="atLeast"/>
              <w:jc w:val="both"/>
              <w:rPr>
                <w:rFonts w:ascii="標楷體" w:eastAsia="標楷體" w:hAnsi="標楷體"/>
                <w:sz w:val="28"/>
                <w:szCs w:val="28"/>
                <w:shd w:val="pct15" w:color="auto" w:fill="FFFFFF"/>
              </w:rPr>
            </w:pPr>
            <w:r w:rsidRPr="00602F75">
              <w:rPr>
                <w:rFonts w:ascii="標楷體" w:eastAsia="標楷體" w:hAnsi="標楷體" w:hint="eastAsia"/>
                <w:sz w:val="28"/>
                <w:szCs w:val="28"/>
                <w:shd w:val="pct15" w:color="auto" w:fill="FFFFFF"/>
              </w:rPr>
              <w:t>5/22（三）13:30-16:30</w:t>
            </w:r>
          </w:p>
        </w:tc>
        <w:tc>
          <w:tcPr>
            <w:tcW w:w="1357" w:type="pct"/>
            <w:vAlign w:val="center"/>
          </w:tcPr>
          <w:p w14:paraId="615D458F" w14:textId="77777777" w:rsidR="00D81144" w:rsidRPr="00602F75" w:rsidRDefault="00D81144" w:rsidP="00EF5ECE">
            <w:pPr>
              <w:shd w:val="clear" w:color="auto" w:fill="FFFFFF"/>
              <w:adjustRightInd w:val="0"/>
              <w:snapToGrid w:val="0"/>
              <w:spacing w:line="240" w:lineRule="atLeast"/>
              <w:jc w:val="both"/>
              <w:rPr>
                <w:rFonts w:ascii="標楷體" w:eastAsia="標楷體" w:hAnsi="標楷體"/>
                <w:sz w:val="28"/>
                <w:szCs w:val="28"/>
                <w:shd w:val="pct15" w:color="auto" w:fill="FFFFFF"/>
              </w:rPr>
            </w:pPr>
            <w:r w:rsidRPr="00602F75">
              <w:rPr>
                <w:rFonts w:ascii="標楷體" w:eastAsia="標楷體" w:hAnsi="標楷體" w:hint="eastAsia"/>
                <w:sz w:val="28"/>
                <w:szCs w:val="28"/>
                <w:shd w:val="pct15" w:color="auto" w:fill="FFFFFF"/>
              </w:rPr>
              <w:t>溫柔對待自己珍惜這一刻的品茗~這樣的滋味，明天會因心境而不同</w:t>
            </w:r>
          </w:p>
        </w:tc>
        <w:tc>
          <w:tcPr>
            <w:tcW w:w="815" w:type="pct"/>
          </w:tcPr>
          <w:p w14:paraId="52425963" w14:textId="77777777" w:rsidR="00D81144" w:rsidRPr="00602F75" w:rsidRDefault="00D81144" w:rsidP="00EF5ECE">
            <w:pPr>
              <w:adjustRightInd w:val="0"/>
              <w:snapToGrid w:val="0"/>
              <w:spacing w:line="240" w:lineRule="atLeast"/>
              <w:jc w:val="both"/>
              <w:rPr>
                <w:rFonts w:ascii="標楷體" w:eastAsia="標楷體" w:hAnsi="標楷體"/>
                <w:sz w:val="28"/>
                <w:szCs w:val="28"/>
                <w:shd w:val="pct15" w:color="auto" w:fill="FFFFFF"/>
              </w:rPr>
            </w:pPr>
            <w:r w:rsidRPr="00602F75">
              <w:rPr>
                <w:rFonts w:ascii="標楷體" w:eastAsia="標楷體" w:hAnsi="標楷體" w:hint="eastAsia"/>
                <w:sz w:val="28"/>
                <w:szCs w:val="28"/>
                <w:shd w:val="pct15" w:color="auto" w:fill="FFFFFF"/>
              </w:rPr>
              <w:t>林金梅講師/</w:t>
            </w:r>
            <w:proofErr w:type="gramStart"/>
            <w:r w:rsidRPr="00602F75">
              <w:rPr>
                <w:rFonts w:ascii="標楷體" w:eastAsia="標楷體" w:hAnsi="標楷體" w:hint="eastAsia"/>
                <w:sz w:val="28"/>
                <w:szCs w:val="28"/>
                <w:shd w:val="pct15" w:color="auto" w:fill="FFFFFF"/>
              </w:rPr>
              <w:t>碩英文教</w:t>
            </w:r>
            <w:proofErr w:type="gramEnd"/>
            <w:r w:rsidRPr="00602F75">
              <w:rPr>
                <w:rFonts w:ascii="標楷體" w:eastAsia="標楷體" w:hAnsi="標楷體" w:hint="eastAsia"/>
                <w:sz w:val="28"/>
                <w:szCs w:val="28"/>
                <w:shd w:val="pct15" w:color="auto" w:fill="FFFFFF"/>
              </w:rPr>
              <w:t>基金會執行長</w:t>
            </w:r>
          </w:p>
        </w:tc>
        <w:tc>
          <w:tcPr>
            <w:tcW w:w="1675" w:type="pct"/>
          </w:tcPr>
          <w:p w14:paraId="566C0E05" w14:textId="77777777" w:rsidR="00D81144" w:rsidRPr="00602F75" w:rsidRDefault="00D81144" w:rsidP="00EF5ECE">
            <w:pPr>
              <w:adjustRightInd w:val="0"/>
              <w:snapToGrid w:val="0"/>
              <w:spacing w:line="240" w:lineRule="atLeast"/>
              <w:jc w:val="both"/>
              <w:rPr>
                <w:rFonts w:ascii="標楷體" w:eastAsia="標楷體" w:hAnsi="標楷體"/>
                <w:sz w:val="28"/>
                <w:szCs w:val="28"/>
                <w:shd w:val="pct15" w:color="auto" w:fill="FFFFFF"/>
              </w:rPr>
            </w:pPr>
            <w:r w:rsidRPr="00602F75">
              <w:rPr>
                <w:rFonts w:ascii="標楷體" w:eastAsia="標楷體" w:hAnsi="標楷體" w:hint="eastAsia"/>
                <w:sz w:val="28"/>
                <w:szCs w:val="28"/>
                <w:shd w:val="pct15" w:color="auto" w:fill="FFFFFF"/>
              </w:rPr>
              <w:t>1樓茶道教室(社會科教室)，</w:t>
            </w:r>
            <w:proofErr w:type="gramStart"/>
            <w:r w:rsidRPr="00602F75">
              <w:rPr>
                <w:rFonts w:ascii="標楷體" w:eastAsia="標楷體" w:hAnsi="標楷體" w:hint="eastAsia"/>
                <w:sz w:val="28"/>
                <w:szCs w:val="28"/>
                <w:shd w:val="pct15" w:color="auto" w:fill="FFFFFF"/>
              </w:rPr>
              <w:t>若人</w:t>
            </w:r>
            <w:proofErr w:type="gramEnd"/>
            <w:r w:rsidRPr="00602F75">
              <w:rPr>
                <w:rFonts w:ascii="標楷體" w:eastAsia="標楷體" w:hAnsi="標楷體" w:hint="eastAsia"/>
                <w:sz w:val="28"/>
                <w:szCs w:val="28"/>
                <w:shd w:val="pct15" w:color="auto" w:fill="FFFFFF"/>
              </w:rPr>
              <w:t>數較多改在三樓語音三</w:t>
            </w:r>
          </w:p>
        </w:tc>
      </w:tr>
    </w:tbl>
    <w:p w14:paraId="5182DC12" w14:textId="78B6E15C" w:rsidR="00D81144" w:rsidRPr="00602F75" w:rsidRDefault="005256D7" w:rsidP="002A6A83">
      <w:pPr>
        <w:shd w:val="clear" w:color="auto" w:fill="FFFFFF"/>
        <w:adjustRightInd w:val="0"/>
        <w:snapToGrid w:val="0"/>
        <w:spacing w:line="0" w:lineRule="atLeast"/>
        <w:ind w:left="280" w:rightChars="-378" w:right="-907" w:hangingChars="100" w:hanging="280"/>
        <w:rPr>
          <w:rFonts w:ascii="標楷體" w:eastAsia="標楷體" w:hAnsi="標楷體"/>
          <w:sz w:val="28"/>
          <w:szCs w:val="28"/>
        </w:rPr>
      </w:pPr>
      <w:r>
        <w:rPr>
          <w:rFonts w:ascii="標楷體" w:eastAsia="標楷體" w:hAnsi="標楷體" w:hint="eastAsia"/>
          <w:sz w:val="28"/>
          <w:szCs w:val="28"/>
        </w:rPr>
        <w:t>（五）</w:t>
      </w:r>
      <w:r w:rsidR="00D81144" w:rsidRPr="00602F75">
        <w:rPr>
          <w:rFonts w:ascii="標楷體" w:eastAsia="標楷體" w:hAnsi="標楷體" w:hint="eastAsia"/>
          <w:sz w:val="28"/>
          <w:szCs w:val="28"/>
        </w:rPr>
        <w:t>本學期百工職場半日微體驗活動共預約05/27(</w:t>
      </w:r>
      <w:proofErr w:type="gramStart"/>
      <w:r w:rsidR="00D81144" w:rsidRPr="00602F75">
        <w:rPr>
          <w:rFonts w:ascii="標楷體" w:eastAsia="標楷體" w:hAnsi="標楷體" w:hint="eastAsia"/>
          <w:sz w:val="28"/>
          <w:szCs w:val="28"/>
        </w:rPr>
        <w:t>一</w:t>
      </w:r>
      <w:proofErr w:type="gramEnd"/>
      <w:r w:rsidR="00D81144" w:rsidRPr="00602F75">
        <w:rPr>
          <w:rFonts w:ascii="標楷體" w:eastAsia="標楷體" w:hAnsi="標楷體" w:hint="eastAsia"/>
          <w:sz w:val="28"/>
          <w:szCs w:val="28"/>
        </w:rPr>
        <w:t>)下午參訪公共電視台以英資班學生為主，05/03(五)下午至KM行動餐車體驗，由707(7人)、807(4人)、802(2人)、804(3人)、806(1人</w:t>
      </w:r>
      <w:r w:rsidR="00602F75">
        <w:rPr>
          <w:rFonts w:ascii="標楷體" w:eastAsia="標楷體" w:hAnsi="標楷體" w:hint="eastAsia"/>
          <w:sz w:val="28"/>
          <w:szCs w:val="28"/>
        </w:rPr>
        <w:t>)</w:t>
      </w:r>
    </w:p>
    <w:p w14:paraId="0BCA09EC" w14:textId="0C9BF22F" w:rsidR="00D81144" w:rsidRPr="00602F75" w:rsidRDefault="005256D7" w:rsidP="00D81144">
      <w:pPr>
        <w:shd w:val="clear" w:color="auto" w:fill="FFFFFF"/>
        <w:adjustRightInd w:val="0"/>
        <w:snapToGrid w:val="0"/>
        <w:spacing w:line="0" w:lineRule="atLeast"/>
        <w:ind w:left="280" w:rightChars="-378" w:right="-907" w:hangingChars="100" w:hanging="280"/>
        <w:rPr>
          <w:rFonts w:ascii="標楷體" w:eastAsia="標楷體" w:hAnsi="標楷體"/>
          <w:sz w:val="28"/>
          <w:szCs w:val="28"/>
        </w:rPr>
      </w:pPr>
      <w:r>
        <w:rPr>
          <w:rFonts w:ascii="標楷體" w:eastAsia="標楷體" w:hAnsi="標楷體" w:hint="eastAsia"/>
          <w:sz w:val="28"/>
          <w:szCs w:val="28"/>
        </w:rPr>
        <w:t>（六）</w:t>
      </w:r>
      <w:r w:rsidR="00D81144" w:rsidRPr="00602F75">
        <w:rPr>
          <w:rFonts w:ascii="標楷體" w:eastAsia="標楷體" w:hAnsi="標楷體" w:hint="eastAsia"/>
          <w:sz w:val="28"/>
          <w:szCs w:val="28"/>
        </w:rPr>
        <w:t>112學年度技藝教育競賽903</w:t>
      </w:r>
      <w:proofErr w:type="gramStart"/>
      <w:r w:rsidR="00D81144" w:rsidRPr="00602F75">
        <w:rPr>
          <w:rFonts w:ascii="標楷體" w:eastAsia="標楷體" w:hAnsi="標楷體" w:hint="eastAsia"/>
          <w:sz w:val="28"/>
          <w:szCs w:val="28"/>
        </w:rPr>
        <w:t>游凱淇</w:t>
      </w:r>
      <w:proofErr w:type="gramEnd"/>
      <w:r w:rsidR="00D81144" w:rsidRPr="00602F75">
        <w:rPr>
          <w:rFonts w:ascii="標楷體" w:eastAsia="標楷體" w:hAnsi="標楷體" w:hint="eastAsia"/>
          <w:sz w:val="28"/>
          <w:szCs w:val="28"/>
        </w:rPr>
        <w:t>榮獲</w:t>
      </w:r>
      <w:proofErr w:type="gramStart"/>
      <w:r w:rsidR="00D81144" w:rsidRPr="00602F75">
        <w:rPr>
          <w:rFonts w:ascii="標楷體" w:eastAsia="標楷體" w:hAnsi="標楷體" w:hint="eastAsia"/>
          <w:sz w:val="28"/>
          <w:szCs w:val="28"/>
        </w:rPr>
        <w:t>家政職群服飾</w:t>
      </w:r>
      <w:proofErr w:type="gramEnd"/>
      <w:r w:rsidR="00D81144" w:rsidRPr="00602F75">
        <w:rPr>
          <w:rFonts w:ascii="標楷體" w:eastAsia="標楷體" w:hAnsi="標楷體" w:hint="eastAsia"/>
          <w:sz w:val="28"/>
          <w:szCs w:val="28"/>
        </w:rPr>
        <w:t>職種第三名、906張</w:t>
      </w:r>
      <w:proofErr w:type="gramStart"/>
      <w:r w:rsidR="00D81144" w:rsidRPr="00602F75">
        <w:rPr>
          <w:rFonts w:ascii="標楷體" w:eastAsia="標楷體" w:hAnsi="標楷體" w:hint="eastAsia"/>
          <w:sz w:val="28"/>
          <w:szCs w:val="28"/>
        </w:rPr>
        <w:t>丰畇</w:t>
      </w:r>
      <w:proofErr w:type="gramEnd"/>
      <w:r w:rsidR="00D81144" w:rsidRPr="00602F75">
        <w:rPr>
          <w:rFonts w:ascii="標楷體" w:eastAsia="標楷體" w:hAnsi="標楷體" w:hint="eastAsia"/>
          <w:sz w:val="28"/>
          <w:szCs w:val="28"/>
        </w:rPr>
        <w:t>榮獲動力</w:t>
      </w:r>
      <w:proofErr w:type="gramStart"/>
      <w:r w:rsidR="00D81144" w:rsidRPr="00602F75">
        <w:rPr>
          <w:rFonts w:ascii="標楷體" w:eastAsia="標楷體" w:hAnsi="標楷體" w:hint="eastAsia"/>
          <w:sz w:val="28"/>
          <w:szCs w:val="28"/>
        </w:rPr>
        <w:t>機械職群機車</w:t>
      </w:r>
      <w:proofErr w:type="gramEnd"/>
      <w:r w:rsidR="00D81144" w:rsidRPr="00602F75">
        <w:rPr>
          <w:rFonts w:ascii="標楷體" w:eastAsia="標楷體" w:hAnsi="標楷體" w:hint="eastAsia"/>
          <w:sz w:val="28"/>
          <w:szCs w:val="28"/>
        </w:rPr>
        <w:t>基本認識職種第六名、906陳</w:t>
      </w:r>
      <w:proofErr w:type="gramStart"/>
      <w:r w:rsidR="00D81144" w:rsidRPr="00602F75">
        <w:rPr>
          <w:rFonts w:ascii="標楷體" w:eastAsia="標楷體" w:hAnsi="標楷體" w:hint="eastAsia"/>
          <w:sz w:val="28"/>
          <w:szCs w:val="28"/>
        </w:rPr>
        <w:t>祈綺</w:t>
      </w:r>
      <w:proofErr w:type="gramEnd"/>
      <w:r w:rsidR="00D81144" w:rsidRPr="00602F75">
        <w:rPr>
          <w:rFonts w:ascii="標楷體" w:eastAsia="標楷體" w:hAnsi="標楷體" w:hint="eastAsia"/>
          <w:sz w:val="28"/>
          <w:szCs w:val="28"/>
        </w:rPr>
        <w:t>榮獲餐</w:t>
      </w:r>
      <w:proofErr w:type="gramStart"/>
      <w:r w:rsidR="00D81144" w:rsidRPr="00602F75">
        <w:rPr>
          <w:rFonts w:ascii="標楷體" w:eastAsia="標楷體" w:hAnsi="標楷體" w:hint="eastAsia"/>
          <w:sz w:val="28"/>
          <w:szCs w:val="28"/>
        </w:rPr>
        <w:t>旅職群</w:t>
      </w:r>
      <w:proofErr w:type="gramEnd"/>
      <w:r w:rsidR="00D81144" w:rsidRPr="00602F75">
        <w:rPr>
          <w:rFonts w:ascii="標楷體" w:eastAsia="標楷體" w:hAnsi="標楷體" w:hint="eastAsia"/>
          <w:sz w:val="28"/>
          <w:szCs w:val="28"/>
        </w:rPr>
        <w:t>飲料調製職種佳作、904林婷珊榮獲</w:t>
      </w:r>
      <w:proofErr w:type="gramStart"/>
      <w:r w:rsidR="00D81144" w:rsidRPr="00602F75">
        <w:rPr>
          <w:rFonts w:ascii="標楷體" w:eastAsia="標楷體" w:hAnsi="標楷體" w:hint="eastAsia"/>
          <w:sz w:val="28"/>
          <w:szCs w:val="28"/>
        </w:rPr>
        <w:t>家政職群服飾</w:t>
      </w:r>
      <w:proofErr w:type="gramEnd"/>
      <w:r w:rsidR="00D81144" w:rsidRPr="00602F75">
        <w:rPr>
          <w:rFonts w:ascii="標楷體" w:eastAsia="標楷體" w:hAnsi="標楷體" w:hint="eastAsia"/>
          <w:sz w:val="28"/>
          <w:szCs w:val="28"/>
        </w:rPr>
        <w:t>職種佳作。</w:t>
      </w:r>
    </w:p>
    <w:p w14:paraId="03AB6CB4" w14:textId="7ACFAFE6" w:rsidR="00D81144" w:rsidRPr="00602F75" w:rsidRDefault="005256D7" w:rsidP="002A6A83">
      <w:pPr>
        <w:shd w:val="clear" w:color="auto" w:fill="FFFFFF"/>
        <w:adjustRightInd w:val="0"/>
        <w:snapToGrid w:val="0"/>
        <w:spacing w:line="0" w:lineRule="atLeast"/>
        <w:ind w:left="280" w:rightChars="-378" w:right="-907" w:hangingChars="100" w:hanging="280"/>
        <w:rPr>
          <w:rFonts w:ascii="標楷體" w:eastAsia="標楷體" w:hAnsi="標楷體" w:hint="eastAsia"/>
          <w:sz w:val="28"/>
          <w:szCs w:val="28"/>
        </w:rPr>
      </w:pPr>
      <w:r>
        <w:rPr>
          <w:rFonts w:ascii="標楷體" w:eastAsia="標楷體" w:hAnsi="標楷體" w:hint="eastAsia"/>
          <w:sz w:val="28"/>
          <w:szCs w:val="28"/>
        </w:rPr>
        <w:t>（七）</w:t>
      </w:r>
      <w:r w:rsidR="00D81144" w:rsidRPr="00602F75">
        <w:rPr>
          <w:rFonts w:ascii="標楷體" w:eastAsia="標楷體" w:hAnsi="標楷體" w:hint="eastAsia"/>
          <w:sz w:val="28"/>
          <w:szCs w:val="28"/>
        </w:rPr>
        <w:t>4/29(</w:t>
      </w:r>
      <w:proofErr w:type="gramStart"/>
      <w:r w:rsidR="00D81144" w:rsidRPr="00602F75">
        <w:rPr>
          <w:rFonts w:ascii="標楷體" w:eastAsia="標楷體" w:hAnsi="標楷體" w:hint="eastAsia"/>
          <w:sz w:val="28"/>
          <w:szCs w:val="28"/>
        </w:rPr>
        <w:t>一</w:t>
      </w:r>
      <w:proofErr w:type="gramEnd"/>
      <w:r w:rsidR="00D81144" w:rsidRPr="00602F75">
        <w:rPr>
          <w:rFonts w:ascii="標楷體" w:eastAsia="標楷體" w:hAnsi="標楷體" w:hint="eastAsia"/>
          <w:sz w:val="28"/>
          <w:szCs w:val="28"/>
        </w:rPr>
        <w:t xml:space="preserve">) </w:t>
      </w:r>
      <w:proofErr w:type="gramStart"/>
      <w:r w:rsidR="00D81144" w:rsidRPr="00602F75">
        <w:rPr>
          <w:rFonts w:ascii="標楷體" w:eastAsia="標楷體" w:hAnsi="標楷體" w:hint="eastAsia"/>
          <w:sz w:val="28"/>
          <w:szCs w:val="28"/>
        </w:rPr>
        <w:t>國樂班新購</w:t>
      </w:r>
      <w:proofErr w:type="gramEnd"/>
      <w:r w:rsidR="00D81144" w:rsidRPr="00602F75">
        <w:rPr>
          <w:rFonts w:ascii="標楷體" w:eastAsia="標楷體" w:hAnsi="標楷體" w:hint="eastAsia"/>
          <w:sz w:val="28"/>
          <w:szCs w:val="28"/>
        </w:rPr>
        <w:t>入國樂與鋼琴送達。</w:t>
      </w:r>
      <w:r w:rsidR="00D81144" w:rsidRPr="00602F75">
        <w:rPr>
          <w:rFonts w:ascii="標楷體" w:eastAsia="標楷體" w:hAnsi="標楷體" w:hint="eastAsia"/>
          <w:sz w:val="28"/>
          <w:szCs w:val="28"/>
        </w:rPr>
        <w:t>感謝總務處協助驗收。</w:t>
      </w:r>
    </w:p>
    <w:p w14:paraId="1F8B7023" w14:textId="77777777" w:rsidR="00762833" w:rsidRPr="00602F75" w:rsidRDefault="00762833" w:rsidP="00762833">
      <w:pPr>
        <w:tabs>
          <w:tab w:val="left" w:pos="6460"/>
        </w:tabs>
        <w:adjustRightInd w:val="0"/>
        <w:snapToGrid w:val="0"/>
        <w:spacing w:line="0" w:lineRule="atLeast"/>
        <w:ind w:leftChars="100" w:left="240"/>
        <w:rPr>
          <w:rFonts w:ascii="標楷體" w:eastAsia="標楷體" w:hAnsi="標楷體"/>
          <w:b/>
          <w:sz w:val="28"/>
          <w:szCs w:val="28"/>
        </w:rPr>
      </w:pPr>
    </w:p>
    <w:p w14:paraId="3674CBED" w14:textId="2FAC572A" w:rsidR="00626779" w:rsidRDefault="009B6344" w:rsidP="00626779">
      <w:pPr>
        <w:spacing w:line="0" w:lineRule="atLeast"/>
        <w:jc w:val="both"/>
        <w:rPr>
          <w:rFonts w:ascii="標楷體" w:eastAsia="標楷體" w:hAnsi="標楷體"/>
          <w:b/>
          <w:sz w:val="32"/>
          <w:szCs w:val="32"/>
        </w:rPr>
      </w:pPr>
      <w:r>
        <w:rPr>
          <w:rFonts w:ascii="標楷體" w:eastAsia="標楷體" w:hAnsi="標楷體" w:hint="eastAsia"/>
          <w:b/>
          <w:sz w:val="32"/>
          <w:szCs w:val="32"/>
        </w:rPr>
        <w:t>五</w:t>
      </w:r>
      <w:r w:rsidR="00D76878" w:rsidRPr="00D76878">
        <w:rPr>
          <w:rFonts w:ascii="標楷體" w:eastAsia="標楷體" w:hAnsi="標楷體" w:hint="eastAsia"/>
          <w:b/>
          <w:sz w:val="32"/>
          <w:szCs w:val="32"/>
        </w:rPr>
        <w:t>、</w:t>
      </w:r>
      <w:r w:rsidR="00626779">
        <w:rPr>
          <w:rFonts w:ascii="標楷體" w:eastAsia="標楷體" w:hAnsi="標楷體" w:hint="eastAsia"/>
          <w:b/>
          <w:sz w:val="32"/>
          <w:szCs w:val="32"/>
        </w:rPr>
        <w:t>人事</w:t>
      </w:r>
      <w:r w:rsidR="00626779" w:rsidRPr="00D76878">
        <w:rPr>
          <w:rFonts w:ascii="標楷體" w:eastAsia="標楷體" w:hAnsi="標楷體" w:hint="eastAsia"/>
          <w:b/>
          <w:sz w:val="32"/>
          <w:szCs w:val="32"/>
        </w:rPr>
        <w:t>室</w:t>
      </w:r>
    </w:p>
    <w:p w14:paraId="2649FF19" w14:textId="07C4C23A" w:rsidR="00D81144" w:rsidRPr="00602F75" w:rsidRDefault="00AA6CD5" w:rsidP="00D81144">
      <w:pPr>
        <w:spacing w:afterLines="60" w:after="216" w:line="0" w:lineRule="atLeast"/>
        <w:ind w:leftChars="1" w:left="330" w:hangingChars="117" w:hanging="328"/>
        <w:jc w:val="both"/>
        <w:rPr>
          <w:rFonts w:ascii="標楷體" w:eastAsia="標楷體" w:hAnsi="標楷體" w:cs="Courier New"/>
          <w:sz w:val="28"/>
          <w:szCs w:val="28"/>
          <w:shd w:val="clear" w:color="auto" w:fill="FFFFFF"/>
        </w:rPr>
      </w:pPr>
      <w:bookmarkStart w:id="2" w:name="_Hlk163822055"/>
      <w:r w:rsidRPr="00602F75">
        <w:rPr>
          <w:rFonts w:ascii="標楷體" w:eastAsia="標楷體" w:hAnsi="標楷體" w:cs="Courier New" w:hint="eastAsia"/>
          <w:sz w:val="28"/>
          <w:szCs w:val="28"/>
          <w:shd w:val="clear" w:color="auto" w:fill="FFFFFF"/>
        </w:rPr>
        <w:t>(</w:t>
      </w:r>
      <w:proofErr w:type="gramStart"/>
      <w:r w:rsidR="00626779" w:rsidRPr="00602F75">
        <w:rPr>
          <w:rFonts w:ascii="標楷體" w:eastAsia="標楷體" w:hAnsi="標楷體" w:cs="Courier New" w:hint="eastAsia"/>
          <w:sz w:val="28"/>
          <w:szCs w:val="28"/>
          <w:shd w:val="clear" w:color="auto" w:fill="FFFFFF"/>
        </w:rPr>
        <w:t>一</w:t>
      </w:r>
      <w:proofErr w:type="gramEnd"/>
      <w:r w:rsidRPr="00602F75">
        <w:rPr>
          <w:rFonts w:ascii="標楷體" w:eastAsia="標楷體" w:hAnsi="標楷體" w:cs="Courier New" w:hint="eastAsia"/>
          <w:sz w:val="28"/>
          <w:szCs w:val="28"/>
          <w:shd w:val="clear" w:color="auto" w:fill="FFFFFF"/>
        </w:rPr>
        <w:t>)</w:t>
      </w:r>
      <w:r w:rsidR="00D81144" w:rsidRPr="00602F75">
        <w:rPr>
          <w:rFonts w:hint="eastAsia"/>
          <w:sz w:val="28"/>
          <w:szCs w:val="28"/>
        </w:rPr>
        <w:t xml:space="preserve"> </w:t>
      </w:r>
      <w:proofErr w:type="gramStart"/>
      <w:r w:rsidR="00D81144" w:rsidRPr="00602F75">
        <w:rPr>
          <w:rFonts w:ascii="標楷體" w:eastAsia="標楷體" w:hAnsi="標楷體" w:cs="Courier New" w:hint="eastAsia"/>
          <w:sz w:val="28"/>
          <w:szCs w:val="28"/>
          <w:shd w:val="clear" w:color="auto" w:fill="FFFFFF"/>
        </w:rPr>
        <w:t>113</w:t>
      </w:r>
      <w:proofErr w:type="gramEnd"/>
      <w:r w:rsidR="00D81144" w:rsidRPr="00602F75">
        <w:rPr>
          <w:rFonts w:ascii="標楷體" w:eastAsia="標楷體" w:hAnsi="標楷體" w:cs="Courier New" w:hint="eastAsia"/>
          <w:sz w:val="28"/>
          <w:szCs w:val="28"/>
          <w:shd w:val="clear" w:color="auto" w:fill="FFFFFF"/>
        </w:rPr>
        <w:t>年度文康活動辦理形式</w:t>
      </w:r>
      <w:proofErr w:type="gramStart"/>
      <w:r w:rsidR="00D81144" w:rsidRPr="00602F75">
        <w:rPr>
          <w:rFonts w:ascii="標楷體" w:eastAsia="標楷體" w:hAnsi="標楷體" w:cs="Courier New" w:hint="eastAsia"/>
          <w:sz w:val="28"/>
          <w:szCs w:val="28"/>
          <w:shd w:val="clear" w:color="auto" w:fill="FFFFFF"/>
        </w:rPr>
        <w:t>研</w:t>
      </w:r>
      <w:proofErr w:type="gramEnd"/>
      <w:r w:rsidR="00D81144" w:rsidRPr="00602F75">
        <w:rPr>
          <w:rFonts w:ascii="標楷體" w:eastAsia="標楷體" w:hAnsi="標楷體" w:cs="Courier New" w:hint="eastAsia"/>
          <w:sz w:val="28"/>
          <w:szCs w:val="28"/>
          <w:shd w:val="clear" w:color="auto" w:fill="FFFFFF"/>
        </w:rPr>
        <w:t>議。</w:t>
      </w:r>
    </w:p>
    <w:p w14:paraId="225BD987" w14:textId="74B4100F" w:rsidR="00D81144" w:rsidRPr="00602F75" w:rsidRDefault="00D81144" w:rsidP="00D81144">
      <w:pPr>
        <w:spacing w:afterLines="60" w:after="216" w:line="0" w:lineRule="atLeast"/>
        <w:ind w:leftChars="1" w:left="330" w:hangingChars="117" w:hanging="328"/>
        <w:jc w:val="both"/>
        <w:rPr>
          <w:rFonts w:ascii="標楷體" w:eastAsia="標楷體" w:hAnsi="標楷體" w:cs="Courier New" w:hint="eastAsia"/>
          <w:sz w:val="28"/>
          <w:szCs w:val="28"/>
          <w:shd w:val="clear" w:color="auto" w:fill="FFFFFF"/>
        </w:rPr>
      </w:pPr>
      <w:r w:rsidRPr="00602F75">
        <w:rPr>
          <w:rFonts w:ascii="標楷體" w:eastAsia="標楷體" w:hAnsi="標楷體" w:cs="Times New Roman" w:hint="eastAsia"/>
          <w:sz w:val="28"/>
          <w:szCs w:val="28"/>
        </w:rPr>
        <w:t>◎主席:</w:t>
      </w:r>
      <w:r w:rsidRPr="00602F75">
        <w:rPr>
          <w:rFonts w:ascii="標楷體" w:eastAsia="標楷體" w:hAnsi="標楷體" w:cs="Times New Roman" w:hint="eastAsia"/>
          <w:sz w:val="28"/>
          <w:szCs w:val="28"/>
        </w:rPr>
        <w:t>為符合文康活動</w:t>
      </w:r>
      <w:r w:rsidR="00602F75">
        <w:rPr>
          <w:rFonts w:ascii="標楷體" w:eastAsia="標楷體" w:hAnsi="標楷體" w:cs="Times New Roman" w:hint="eastAsia"/>
          <w:sz w:val="28"/>
          <w:szCs w:val="28"/>
        </w:rPr>
        <w:t>本意</w:t>
      </w:r>
      <w:r w:rsidRPr="00602F75">
        <w:rPr>
          <w:rFonts w:ascii="標楷體" w:eastAsia="標楷體" w:hAnsi="標楷體" w:cs="Times New Roman" w:hint="eastAsia"/>
          <w:sz w:val="28"/>
          <w:szCs w:val="28"/>
        </w:rPr>
        <w:t>，6/30於校內統一辦理餐會(</w:t>
      </w:r>
      <w:r w:rsidR="00602F75">
        <w:rPr>
          <w:rFonts w:ascii="標楷體" w:eastAsia="標楷體" w:hAnsi="標楷體" w:cs="Times New Roman" w:hint="eastAsia"/>
          <w:sz w:val="28"/>
          <w:szCs w:val="28"/>
        </w:rPr>
        <w:t>以</w:t>
      </w:r>
      <w:r w:rsidRPr="00602F75">
        <w:rPr>
          <w:rFonts w:ascii="標楷體" w:eastAsia="標楷體" w:hAnsi="標楷體" w:cs="Times New Roman" w:hint="eastAsia"/>
          <w:sz w:val="28"/>
          <w:szCs w:val="28"/>
        </w:rPr>
        <w:t>額度每人$1000</w:t>
      </w:r>
      <w:r w:rsidR="00602F75">
        <w:rPr>
          <w:rFonts w:ascii="標楷體" w:eastAsia="標楷體" w:hAnsi="標楷體" w:cs="Times New Roman" w:hint="eastAsia"/>
          <w:sz w:val="28"/>
          <w:szCs w:val="28"/>
        </w:rPr>
        <w:t>辦理</w:t>
      </w:r>
      <w:r w:rsidRPr="00602F75">
        <w:rPr>
          <w:rFonts w:ascii="標楷體" w:eastAsia="標楷體" w:hAnsi="標楷體" w:cs="Times New Roman" w:hint="eastAsia"/>
          <w:sz w:val="28"/>
          <w:szCs w:val="28"/>
        </w:rPr>
        <w:t>)，餐會可以由行政端或教師會辦理，餘發生日禮金。</w:t>
      </w:r>
    </w:p>
    <w:p w14:paraId="65043D09" w14:textId="6A0E549F" w:rsidR="00602F75" w:rsidRDefault="005256D7" w:rsidP="00602F75">
      <w:pPr>
        <w:shd w:val="clear" w:color="auto" w:fill="FFFFFF"/>
        <w:adjustRightInd w:val="0"/>
        <w:snapToGrid w:val="0"/>
        <w:spacing w:line="0" w:lineRule="atLeast"/>
        <w:rPr>
          <w:rFonts w:ascii="標楷體" w:eastAsia="標楷體" w:hAnsi="標楷體"/>
          <w:sz w:val="28"/>
          <w:szCs w:val="28"/>
        </w:rPr>
      </w:pPr>
      <w:r>
        <w:rPr>
          <w:rFonts w:ascii="標楷體" w:eastAsia="標楷體" w:hAnsi="標楷體" w:cs="Courier New" w:hint="eastAsia"/>
          <w:sz w:val="28"/>
          <w:szCs w:val="28"/>
        </w:rPr>
        <w:t>（二）</w:t>
      </w:r>
      <w:r w:rsidR="00D81144" w:rsidRPr="00602F75">
        <w:rPr>
          <w:rFonts w:ascii="標楷體" w:eastAsia="標楷體" w:hAnsi="標楷體" w:cs="Courier New" w:hint="eastAsia"/>
          <w:sz w:val="28"/>
          <w:szCs w:val="28"/>
        </w:rPr>
        <w:t>因應教育局取消網站系統打卡功能，部分同仁反映偶有忘帶卡情形，</w:t>
      </w:r>
      <w:r w:rsidR="00602F75" w:rsidRPr="00602F75">
        <w:rPr>
          <w:rFonts w:ascii="標楷體" w:eastAsia="標楷體" w:hAnsi="標楷體" w:hint="eastAsia"/>
          <w:sz w:val="28"/>
          <w:szCs w:val="28"/>
        </w:rPr>
        <w:t>每月忘刷卡次數是否提升次</w:t>
      </w:r>
      <w:r w:rsidR="00602F75" w:rsidRPr="00602F75">
        <w:rPr>
          <w:rFonts w:ascii="標楷體" w:eastAsia="標楷體" w:hAnsi="標楷體" w:hint="eastAsia"/>
          <w:sz w:val="28"/>
          <w:szCs w:val="28"/>
        </w:rPr>
        <w:t>數</w:t>
      </w:r>
      <w:r w:rsidR="00602F75" w:rsidRPr="00602F75">
        <w:rPr>
          <w:rFonts w:ascii="標楷體" w:eastAsia="標楷體" w:hAnsi="標楷體" w:hint="eastAsia"/>
          <w:sz w:val="28"/>
          <w:szCs w:val="28"/>
        </w:rPr>
        <w:t>，提請討論</w:t>
      </w:r>
      <w:r w:rsidR="00602F75">
        <w:rPr>
          <w:rFonts w:ascii="標楷體" w:eastAsia="標楷體" w:hAnsi="標楷體" w:hint="eastAsia"/>
          <w:sz w:val="28"/>
          <w:szCs w:val="28"/>
        </w:rPr>
        <w:t>。</w:t>
      </w:r>
    </w:p>
    <w:p w14:paraId="02BAEA68" w14:textId="77777777" w:rsidR="00602F75" w:rsidRPr="005256D7" w:rsidRDefault="00602F75" w:rsidP="00602F75">
      <w:pPr>
        <w:shd w:val="clear" w:color="auto" w:fill="FFFFFF"/>
        <w:adjustRightInd w:val="0"/>
        <w:snapToGrid w:val="0"/>
        <w:spacing w:line="0" w:lineRule="atLeast"/>
        <w:rPr>
          <w:rFonts w:ascii="標楷體" w:eastAsia="標楷體" w:hAnsi="標楷體" w:hint="eastAsia"/>
          <w:sz w:val="28"/>
          <w:szCs w:val="28"/>
        </w:rPr>
      </w:pPr>
    </w:p>
    <w:p w14:paraId="17804E5A" w14:textId="2D7D22F8" w:rsidR="00626779" w:rsidRPr="00602F75" w:rsidRDefault="00602F75" w:rsidP="00D81144">
      <w:pPr>
        <w:spacing w:afterLines="60" w:after="216" w:line="0" w:lineRule="atLeast"/>
        <w:ind w:leftChars="1" w:left="330" w:hangingChars="117" w:hanging="328"/>
        <w:jc w:val="both"/>
        <w:rPr>
          <w:rFonts w:ascii="標楷體" w:eastAsia="標楷體" w:hAnsi="標楷體" w:cs="Courier New"/>
          <w:sz w:val="28"/>
          <w:szCs w:val="28"/>
        </w:rPr>
      </w:pPr>
      <w:r w:rsidRPr="00602F75">
        <w:rPr>
          <w:rFonts w:ascii="標楷體" w:eastAsia="標楷體" w:hAnsi="標楷體" w:cs="Courier New" w:hint="eastAsia"/>
          <w:sz w:val="28"/>
          <w:szCs w:val="28"/>
        </w:rPr>
        <w:t>◎</w:t>
      </w:r>
      <w:r w:rsidR="00D81144" w:rsidRPr="00602F75">
        <w:rPr>
          <w:rFonts w:ascii="標楷體" w:eastAsia="標楷體" w:hAnsi="標楷體" w:cs="Courier New" w:hint="eastAsia"/>
          <w:sz w:val="28"/>
          <w:szCs w:val="28"/>
        </w:rPr>
        <w:t>決議</w:t>
      </w:r>
      <w:r>
        <w:rPr>
          <w:rFonts w:ascii="標楷體" w:eastAsia="標楷體" w:hAnsi="標楷體" w:cs="Courier New" w:hint="eastAsia"/>
          <w:sz w:val="28"/>
          <w:szCs w:val="28"/>
        </w:rPr>
        <w:t>:</w:t>
      </w:r>
      <w:r w:rsidR="00D81144" w:rsidRPr="00602F75">
        <w:rPr>
          <w:rFonts w:ascii="標楷體" w:eastAsia="標楷體" w:hAnsi="標楷體" w:cs="Courier New" w:hint="eastAsia"/>
          <w:sz w:val="28"/>
          <w:szCs w:val="28"/>
        </w:rPr>
        <w:t>每月忘刷卡次數暫行提升為5次（先試辦一個月</w:t>
      </w:r>
      <w:r>
        <w:rPr>
          <w:rFonts w:ascii="標楷體" w:eastAsia="標楷體" w:hAnsi="標楷體" w:cs="Courier New" w:hint="eastAsia"/>
          <w:sz w:val="28"/>
          <w:szCs w:val="28"/>
        </w:rPr>
        <w:t>，</w:t>
      </w:r>
      <w:r w:rsidR="00D81144" w:rsidRPr="00602F75">
        <w:rPr>
          <w:rFonts w:ascii="標楷體" w:eastAsia="標楷體" w:hAnsi="標楷體" w:cs="Courier New" w:hint="eastAsia"/>
          <w:sz w:val="28"/>
          <w:szCs w:val="28"/>
        </w:rPr>
        <w:t>觀察成效及影響層面）。</w:t>
      </w:r>
      <w:r w:rsidR="00D81144" w:rsidRPr="00602F75">
        <w:rPr>
          <w:rFonts w:ascii="標楷體" w:eastAsia="標楷體" w:hAnsi="標楷體" w:cs="Courier New"/>
          <w:sz w:val="28"/>
          <w:szCs w:val="28"/>
        </w:rPr>
        <w:t xml:space="preserve"> </w:t>
      </w:r>
    </w:p>
    <w:bookmarkEnd w:id="2"/>
    <w:p w14:paraId="729EA21E" w14:textId="77777777" w:rsidR="005256D7" w:rsidRDefault="005256D7" w:rsidP="00D76878">
      <w:pPr>
        <w:spacing w:line="0" w:lineRule="atLeast"/>
        <w:jc w:val="both"/>
        <w:rPr>
          <w:rFonts w:ascii="標楷體" w:eastAsia="標楷體" w:hAnsi="標楷體"/>
          <w:b/>
          <w:sz w:val="32"/>
          <w:szCs w:val="32"/>
        </w:rPr>
      </w:pPr>
    </w:p>
    <w:p w14:paraId="3349C76F" w14:textId="42D14DB3" w:rsidR="00D76878" w:rsidRPr="00D76878" w:rsidRDefault="00626779" w:rsidP="00D76878">
      <w:pPr>
        <w:spacing w:line="0" w:lineRule="atLeast"/>
        <w:jc w:val="both"/>
        <w:rPr>
          <w:rFonts w:ascii="標楷體" w:eastAsia="標楷體" w:hAnsi="標楷體"/>
          <w:b/>
          <w:sz w:val="32"/>
          <w:szCs w:val="32"/>
        </w:rPr>
      </w:pPr>
      <w:r>
        <w:rPr>
          <w:rFonts w:ascii="標楷體" w:eastAsia="標楷體" w:hAnsi="標楷體" w:hint="eastAsia"/>
          <w:b/>
          <w:sz w:val="32"/>
          <w:szCs w:val="32"/>
        </w:rPr>
        <w:lastRenderedPageBreak/>
        <w:t>六、</w:t>
      </w:r>
      <w:r w:rsidR="00D76878" w:rsidRPr="00D76878">
        <w:rPr>
          <w:rFonts w:ascii="標楷體" w:eastAsia="標楷體" w:hAnsi="標楷體" w:hint="eastAsia"/>
          <w:b/>
          <w:sz w:val="32"/>
          <w:szCs w:val="32"/>
        </w:rPr>
        <w:t>會計室</w:t>
      </w:r>
    </w:p>
    <w:p w14:paraId="28722D9D" w14:textId="4B88AE0F" w:rsidR="00D52A24" w:rsidRPr="005256D7" w:rsidRDefault="005256D7" w:rsidP="005256D7">
      <w:pPr>
        <w:spacing w:line="0" w:lineRule="atLeast"/>
        <w:ind w:leftChars="100" w:left="240"/>
        <w:jc w:val="both"/>
        <w:rPr>
          <w:rFonts w:ascii="標楷體" w:eastAsia="標楷體" w:hAnsi="標楷體"/>
          <w:sz w:val="28"/>
          <w:szCs w:val="28"/>
        </w:rPr>
      </w:pPr>
      <w:r w:rsidRPr="005256D7">
        <w:rPr>
          <w:rFonts w:ascii="標楷體" w:eastAsia="標楷體" w:hAnsi="標楷體" w:hint="eastAsia"/>
          <w:sz w:val="28"/>
          <w:szCs w:val="28"/>
        </w:rPr>
        <w:t>（一）</w:t>
      </w:r>
      <w:r w:rsidR="00D52A24" w:rsidRPr="005256D7">
        <w:rPr>
          <w:rFonts w:ascii="標楷體" w:eastAsia="標楷體" w:hAnsi="標楷體" w:hint="eastAsia"/>
          <w:sz w:val="28"/>
          <w:szCs w:val="28"/>
        </w:rPr>
        <w:t>本校</w:t>
      </w:r>
      <w:r w:rsidR="00D52A24" w:rsidRPr="005256D7">
        <w:rPr>
          <w:rFonts w:ascii="標楷體" w:eastAsia="標楷體" w:hAnsi="標楷體"/>
          <w:sz w:val="28"/>
          <w:szCs w:val="28"/>
        </w:rPr>
        <w:t>110</w:t>
      </w:r>
      <w:r w:rsidR="00D52A24" w:rsidRPr="005256D7">
        <w:rPr>
          <w:rFonts w:ascii="標楷體" w:eastAsia="標楷體" w:hAnsi="標楷體" w:hint="eastAsia"/>
          <w:sz w:val="28"/>
          <w:szCs w:val="28"/>
        </w:rPr>
        <w:t>年</w:t>
      </w:r>
      <w:r w:rsidR="00D52A24" w:rsidRPr="005256D7">
        <w:rPr>
          <w:rFonts w:ascii="標楷體" w:eastAsia="標楷體" w:hAnsi="標楷體"/>
          <w:sz w:val="28"/>
          <w:szCs w:val="28"/>
        </w:rPr>
        <w:t>9</w:t>
      </w:r>
      <w:r w:rsidR="00D52A24" w:rsidRPr="005256D7">
        <w:rPr>
          <w:rFonts w:ascii="標楷體" w:eastAsia="標楷體" w:hAnsi="標楷體" w:hint="eastAsia"/>
          <w:sz w:val="28"/>
          <w:szCs w:val="28"/>
        </w:rPr>
        <w:t>月</w:t>
      </w:r>
      <w:r w:rsidR="00D52A24" w:rsidRPr="005256D7">
        <w:rPr>
          <w:rFonts w:ascii="標楷體" w:eastAsia="標楷體" w:hAnsi="標楷體"/>
          <w:sz w:val="28"/>
          <w:szCs w:val="28"/>
        </w:rPr>
        <w:t>3</w:t>
      </w:r>
      <w:r w:rsidR="00D52A24" w:rsidRPr="005256D7">
        <w:rPr>
          <w:rFonts w:ascii="標楷體" w:eastAsia="標楷體" w:hAnsi="標楷體" w:hint="eastAsia"/>
          <w:sz w:val="28"/>
          <w:szCs w:val="28"/>
        </w:rPr>
        <w:t>日行政會議決議事項：</w:t>
      </w:r>
      <w:r w:rsidR="00D52A24" w:rsidRPr="005256D7">
        <w:rPr>
          <w:rFonts w:ascii="標楷體" w:eastAsia="標楷體" w:hAnsi="標楷體" w:hint="eastAsia"/>
          <w:sz w:val="28"/>
          <w:szCs w:val="28"/>
          <w:u w:val="single"/>
        </w:rPr>
        <w:t>修建工程</w:t>
      </w:r>
      <w:r w:rsidR="00D52A24" w:rsidRPr="005256D7">
        <w:rPr>
          <w:rFonts w:ascii="標楷體" w:eastAsia="標楷體" w:hAnsi="標楷體" w:hint="eastAsia"/>
          <w:sz w:val="28"/>
          <w:szCs w:val="28"/>
        </w:rPr>
        <w:t>專案經理人（</w:t>
      </w:r>
      <w:r w:rsidR="00D52A24" w:rsidRPr="005256D7">
        <w:rPr>
          <w:rFonts w:ascii="標楷體" w:eastAsia="標楷體" w:hAnsi="標楷體"/>
          <w:sz w:val="28"/>
          <w:szCs w:val="28"/>
        </w:rPr>
        <w:t>PM</w:t>
      </w:r>
      <w:r w:rsidR="00D52A24" w:rsidRPr="005256D7">
        <w:rPr>
          <w:rFonts w:ascii="標楷體" w:eastAsia="標楷體" w:hAnsi="標楷體" w:hint="eastAsia"/>
          <w:sz w:val="28"/>
          <w:szCs w:val="28"/>
        </w:rPr>
        <w:t>）指定為總務主任，</w:t>
      </w:r>
      <w:r w:rsidR="00D52A24" w:rsidRPr="005256D7">
        <w:rPr>
          <w:rFonts w:ascii="標楷體" w:eastAsia="標楷體" w:hAnsi="標楷體" w:hint="eastAsia"/>
          <w:sz w:val="28"/>
          <w:szCs w:val="28"/>
          <w:u w:val="single"/>
        </w:rPr>
        <w:t>資訊設備</w:t>
      </w:r>
      <w:r w:rsidR="00D52A24" w:rsidRPr="005256D7">
        <w:rPr>
          <w:rFonts w:ascii="標楷體" w:eastAsia="標楷體" w:hAnsi="標楷體" w:hint="eastAsia"/>
          <w:sz w:val="28"/>
          <w:szCs w:val="28"/>
        </w:rPr>
        <w:t>專案經理人（</w:t>
      </w:r>
      <w:r w:rsidR="00D52A24" w:rsidRPr="005256D7">
        <w:rPr>
          <w:rFonts w:ascii="標楷體" w:eastAsia="標楷體" w:hAnsi="標楷體"/>
          <w:sz w:val="28"/>
          <w:szCs w:val="28"/>
        </w:rPr>
        <w:t>PM</w:t>
      </w:r>
      <w:r w:rsidR="00D52A24" w:rsidRPr="005256D7">
        <w:rPr>
          <w:rFonts w:ascii="標楷體" w:eastAsia="標楷體" w:hAnsi="標楷體" w:hint="eastAsia"/>
          <w:sz w:val="28"/>
          <w:szCs w:val="28"/>
        </w:rPr>
        <w:t>）為教務主任。市府</w:t>
      </w:r>
      <w:r w:rsidR="00D52A24" w:rsidRPr="005256D7">
        <w:rPr>
          <w:rFonts w:ascii="標楷體" w:eastAsia="標楷體" w:hAnsi="標楷體"/>
          <w:sz w:val="28"/>
          <w:szCs w:val="28"/>
        </w:rPr>
        <w:t>113年4月30日</w:t>
      </w:r>
      <w:r w:rsidR="00D52A24" w:rsidRPr="005256D7">
        <w:rPr>
          <w:rFonts w:ascii="標楷體" w:eastAsia="標楷體" w:hAnsi="標楷體" w:hint="eastAsia"/>
          <w:sz w:val="28"/>
          <w:szCs w:val="28"/>
        </w:rPr>
        <w:t>修訂「臺北市各基金附屬單位預算執行要點」，各基金首長應就每一資本支出工程（計畫）指定專責人員負</w:t>
      </w:r>
      <w:r w:rsidR="00D52A24" w:rsidRPr="005256D7">
        <w:rPr>
          <w:rFonts w:ascii="標楷體" w:eastAsia="標楷體" w:hAnsi="標楷體" w:hint="eastAsia"/>
          <w:sz w:val="28"/>
          <w:szCs w:val="28"/>
          <w:u w:val="single"/>
        </w:rPr>
        <w:t>責掌控專案之進度及預算執行，如有落後情形應提出改善計畫</w:t>
      </w:r>
      <w:r w:rsidR="00D52A24" w:rsidRPr="005256D7">
        <w:rPr>
          <w:rFonts w:ascii="標楷體" w:eastAsia="標楷體" w:hAnsi="標楷體" w:hint="eastAsia"/>
          <w:sz w:val="28"/>
          <w:szCs w:val="28"/>
        </w:rPr>
        <w:t>。本校</w:t>
      </w:r>
      <w:proofErr w:type="gramStart"/>
      <w:r w:rsidR="00D52A24" w:rsidRPr="005256D7">
        <w:rPr>
          <w:rFonts w:ascii="標楷體" w:eastAsia="標楷體" w:hAnsi="標楷體" w:hint="eastAsia"/>
          <w:sz w:val="28"/>
          <w:szCs w:val="28"/>
        </w:rPr>
        <w:t>113</w:t>
      </w:r>
      <w:proofErr w:type="gramEnd"/>
      <w:r w:rsidR="00D52A24" w:rsidRPr="005256D7">
        <w:rPr>
          <w:rFonts w:ascii="標楷體" w:eastAsia="標楷體" w:hAnsi="標楷體" w:hint="eastAsia"/>
          <w:sz w:val="28"/>
          <w:szCs w:val="28"/>
        </w:rPr>
        <w:t>年度資本支出如下，請校長指定專責人員</w:t>
      </w:r>
      <w:r w:rsidRPr="005256D7">
        <w:rPr>
          <w:rFonts w:ascii="標楷體" w:eastAsia="標楷體" w:hAnsi="標楷體" w:hint="eastAsia"/>
          <w:sz w:val="28"/>
          <w:szCs w:val="28"/>
        </w:rPr>
        <w:t>。</w:t>
      </w:r>
    </w:p>
    <w:p w14:paraId="7A8D3E61" w14:textId="5F707814" w:rsidR="00D52A24" w:rsidRPr="005256D7" w:rsidRDefault="005256D7" w:rsidP="005256D7">
      <w:pPr>
        <w:spacing w:line="0" w:lineRule="atLeast"/>
        <w:jc w:val="both"/>
        <w:rPr>
          <w:rFonts w:ascii="標楷體" w:eastAsia="標楷體" w:hAnsi="標楷體" w:hint="eastAsia"/>
          <w:sz w:val="28"/>
          <w:szCs w:val="28"/>
        </w:rPr>
      </w:pPr>
      <w:r>
        <w:rPr>
          <w:rFonts w:ascii="標楷體" w:eastAsia="標楷體" w:hAnsi="標楷體" w:hint="eastAsia"/>
          <w:sz w:val="28"/>
          <w:szCs w:val="28"/>
        </w:rPr>
        <w:t xml:space="preserve">　　</w:t>
      </w:r>
      <w:r w:rsidR="00D52A24" w:rsidRPr="005256D7">
        <w:rPr>
          <w:rFonts w:ascii="標楷體" w:eastAsia="標楷體" w:hAnsi="標楷體" w:hint="eastAsia"/>
          <w:sz w:val="28"/>
          <w:szCs w:val="28"/>
        </w:rPr>
        <w:t>◎</w:t>
      </w:r>
      <w:r w:rsidR="00D52A24" w:rsidRPr="005256D7">
        <w:rPr>
          <w:rFonts w:ascii="標楷體" w:eastAsia="標楷體" w:hAnsi="標楷體" w:hint="eastAsia"/>
          <w:sz w:val="28"/>
          <w:szCs w:val="28"/>
        </w:rPr>
        <w:t>決議：</w:t>
      </w:r>
    </w:p>
    <w:p w14:paraId="179EFBE3" w14:textId="77777777" w:rsidR="00D52A24" w:rsidRPr="005256D7" w:rsidRDefault="00D52A24" w:rsidP="005256D7">
      <w:pPr>
        <w:spacing w:line="0" w:lineRule="atLeast"/>
        <w:ind w:leftChars="300" w:left="720"/>
        <w:jc w:val="both"/>
        <w:rPr>
          <w:rFonts w:ascii="標楷體" w:eastAsia="標楷體" w:hAnsi="標楷體" w:hint="eastAsia"/>
          <w:sz w:val="28"/>
          <w:szCs w:val="28"/>
        </w:rPr>
      </w:pPr>
      <w:proofErr w:type="gramStart"/>
      <w:r w:rsidRPr="005256D7">
        <w:rPr>
          <w:rFonts w:ascii="標楷體" w:eastAsia="標楷體" w:hAnsi="標楷體" w:hint="eastAsia"/>
          <w:sz w:val="28"/>
          <w:szCs w:val="28"/>
        </w:rPr>
        <w:t>113</w:t>
      </w:r>
      <w:proofErr w:type="gramEnd"/>
      <w:r w:rsidRPr="005256D7">
        <w:rPr>
          <w:rFonts w:ascii="標楷體" w:eastAsia="標楷體" w:hAnsi="標楷體" w:hint="eastAsia"/>
          <w:sz w:val="28"/>
          <w:szCs w:val="28"/>
        </w:rPr>
        <w:t>年度資本支出專責人員指定如下：</w:t>
      </w:r>
    </w:p>
    <w:p w14:paraId="4931F5A0" w14:textId="77777777" w:rsidR="00D52A24" w:rsidRPr="005256D7" w:rsidRDefault="00D52A24" w:rsidP="005256D7">
      <w:pPr>
        <w:spacing w:line="0" w:lineRule="atLeast"/>
        <w:ind w:leftChars="300" w:left="720"/>
        <w:jc w:val="both"/>
        <w:rPr>
          <w:rFonts w:ascii="標楷體" w:eastAsia="標楷體" w:hAnsi="標楷體" w:hint="eastAsia"/>
          <w:sz w:val="28"/>
          <w:szCs w:val="28"/>
        </w:rPr>
      </w:pPr>
      <w:r w:rsidRPr="005256D7">
        <w:rPr>
          <w:rFonts w:ascii="標楷體" w:eastAsia="標楷體" w:hAnsi="標楷體" w:hint="eastAsia"/>
          <w:sz w:val="28"/>
          <w:szCs w:val="28"/>
        </w:rPr>
        <w:t>(</w:t>
      </w:r>
      <w:proofErr w:type="gramStart"/>
      <w:r w:rsidRPr="005256D7">
        <w:rPr>
          <w:rFonts w:ascii="標楷體" w:eastAsia="標楷體" w:hAnsi="標楷體" w:hint="eastAsia"/>
          <w:sz w:val="28"/>
          <w:szCs w:val="28"/>
        </w:rPr>
        <w:t>一</w:t>
      </w:r>
      <w:proofErr w:type="gramEnd"/>
      <w:r w:rsidRPr="005256D7">
        <w:rPr>
          <w:rFonts w:ascii="標楷體" w:eastAsia="標楷體" w:hAnsi="標楷體" w:hint="eastAsia"/>
          <w:sz w:val="28"/>
          <w:szCs w:val="28"/>
        </w:rPr>
        <w:t>).語三</w:t>
      </w:r>
      <w:proofErr w:type="gramStart"/>
      <w:r w:rsidRPr="005256D7">
        <w:rPr>
          <w:rFonts w:ascii="標楷體" w:eastAsia="標楷體" w:hAnsi="標楷體" w:hint="eastAsia"/>
          <w:sz w:val="28"/>
          <w:szCs w:val="28"/>
        </w:rPr>
        <w:t>及語</w:t>
      </w:r>
      <w:proofErr w:type="gramEnd"/>
      <w:r w:rsidRPr="005256D7">
        <w:rPr>
          <w:rFonts w:ascii="標楷體" w:eastAsia="標楷體" w:hAnsi="標楷體" w:hint="eastAsia"/>
          <w:sz w:val="28"/>
          <w:szCs w:val="28"/>
        </w:rPr>
        <w:t>四專科教室整修工程：總務主任</w:t>
      </w:r>
    </w:p>
    <w:p w14:paraId="1CA8E3E1" w14:textId="77777777" w:rsidR="00D52A24" w:rsidRPr="005256D7" w:rsidRDefault="00D52A24" w:rsidP="005256D7">
      <w:pPr>
        <w:spacing w:line="0" w:lineRule="atLeast"/>
        <w:ind w:leftChars="300" w:left="720"/>
        <w:jc w:val="both"/>
        <w:rPr>
          <w:rFonts w:ascii="標楷體" w:eastAsia="標楷體" w:hAnsi="標楷體" w:hint="eastAsia"/>
          <w:sz w:val="28"/>
          <w:szCs w:val="28"/>
        </w:rPr>
      </w:pPr>
      <w:r w:rsidRPr="005256D7">
        <w:rPr>
          <w:rFonts w:ascii="標楷體" w:eastAsia="標楷體" w:hAnsi="標楷體" w:hint="eastAsia"/>
          <w:sz w:val="28"/>
          <w:szCs w:val="28"/>
        </w:rPr>
        <w:t>(二).</w:t>
      </w:r>
      <w:proofErr w:type="gramStart"/>
      <w:r w:rsidRPr="005256D7">
        <w:rPr>
          <w:rFonts w:ascii="標楷體" w:eastAsia="標楷體" w:hAnsi="標楷體" w:hint="eastAsia"/>
          <w:sz w:val="28"/>
          <w:szCs w:val="28"/>
        </w:rPr>
        <w:t>113</w:t>
      </w:r>
      <w:proofErr w:type="gramEnd"/>
      <w:r w:rsidRPr="005256D7">
        <w:rPr>
          <w:rFonts w:ascii="標楷體" w:eastAsia="標楷體" w:hAnsi="標楷體" w:hint="eastAsia"/>
          <w:sz w:val="28"/>
          <w:szCs w:val="28"/>
        </w:rPr>
        <w:t>年度學校游泳池整建維修經費（資本門）：學</w:t>
      </w:r>
      <w:proofErr w:type="gramStart"/>
      <w:r w:rsidRPr="005256D7">
        <w:rPr>
          <w:rFonts w:ascii="標楷體" w:eastAsia="標楷體" w:hAnsi="標楷體" w:hint="eastAsia"/>
          <w:sz w:val="28"/>
          <w:szCs w:val="28"/>
        </w:rPr>
        <w:t>務</w:t>
      </w:r>
      <w:proofErr w:type="gramEnd"/>
      <w:r w:rsidRPr="005256D7">
        <w:rPr>
          <w:rFonts w:ascii="標楷體" w:eastAsia="標楷體" w:hAnsi="標楷體" w:hint="eastAsia"/>
          <w:sz w:val="28"/>
          <w:szCs w:val="28"/>
        </w:rPr>
        <w:t>主任</w:t>
      </w:r>
    </w:p>
    <w:p w14:paraId="163ADFAB" w14:textId="77777777" w:rsidR="00D52A24" w:rsidRPr="005256D7" w:rsidRDefault="00D52A24" w:rsidP="005256D7">
      <w:pPr>
        <w:spacing w:line="0" w:lineRule="atLeast"/>
        <w:ind w:leftChars="300" w:left="720"/>
        <w:jc w:val="both"/>
        <w:rPr>
          <w:rFonts w:ascii="標楷體" w:eastAsia="標楷體" w:hAnsi="標楷體" w:hint="eastAsia"/>
          <w:sz w:val="28"/>
          <w:szCs w:val="28"/>
        </w:rPr>
      </w:pPr>
      <w:r w:rsidRPr="005256D7">
        <w:rPr>
          <w:rFonts w:ascii="標楷體" w:eastAsia="標楷體" w:hAnsi="標楷體" w:hint="eastAsia"/>
          <w:sz w:val="28"/>
          <w:szCs w:val="28"/>
        </w:rPr>
        <w:t>(三).資訊設備：教務主任</w:t>
      </w:r>
    </w:p>
    <w:p w14:paraId="431687EE" w14:textId="55E5EB13" w:rsidR="00C80BBD" w:rsidRPr="005256D7" w:rsidRDefault="00D52A24" w:rsidP="005256D7">
      <w:pPr>
        <w:spacing w:line="0" w:lineRule="atLeast"/>
        <w:ind w:leftChars="300" w:left="720"/>
        <w:jc w:val="both"/>
        <w:rPr>
          <w:rFonts w:ascii="標楷體" w:eastAsia="標楷體" w:hAnsi="標楷體"/>
          <w:sz w:val="28"/>
          <w:szCs w:val="28"/>
        </w:rPr>
      </w:pPr>
      <w:r w:rsidRPr="005256D7">
        <w:rPr>
          <w:rFonts w:ascii="標楷體" w:eastAsia="標楷體" w:hAnsi="標楷體" w:hint="eastAsia"/>
          <w:sz w:val="28"/>
          <w:szCs w:val="28"/>
        </w:rPr>
        <w:t>(四).雙語情境建置補助計畫：教務主任</w:t>
      </w:r>
    </w:p>
    <w:p w14:paraId="65ADC185" w14:textId="2ABA5CF7" w:rsidR="00D52A24" w:rsidRPr="005256D7" w:rsidRDefault="00D52A24" w:rsidP="005256D7">
      <w:pPr>
        <w:spacing w:line="0" w:lineRule="atLeast"/>
        <w:ind w:leftChars="200" w:left="480"/>
        <w:jc w:val="both"/>
        <w:rPr>
          <w:rFonts w:ascii="標楷體" w:eastAsia="標楷體" w:hAnsi="標楷體"/>
          <w:sz w:val="28"/>
          <w:szCs w:val="28"/>
        </w:rPr>
      </w:pPr>
      <w:r w:rsidRPr="005256D7">
        <w:rPr>
          <w:rFonts w:ascii="標楷體" w:eastAsia="標楷體" w:hAnsi="標楷體" w:hint="eastAsia"/>
          <w:sz w:val="28"/>
          <w:szCs w:val="28"/>
        </w:rPr>
        <w:t>(二)</w:t>
      </w:r>
      <w:r w:rsidRPr="005256D7">
        <w:rPr>
          <w:rFonts w:ascii="標楷體" w:eastAsia="標楷體" w:hAnsi="標楷體" w:hint="eastAsia"/>
          <w:sz w:val="28"/>
          <w:szCs w:val="28"/>
        </w:rPr>
        <w:t>「臺北市各基金附屬單位預算執行要點」三十一(五)規定，逾時誤餐</w:t>
      </w:r>
      <w:proofErr w:type="gramStart"/>
      <w:r w:rsidRPr="005256D7">
        <w:rPr>
          <w:rFonts w:ascii="標楷體" w:eastAsia="標楷體" w:hAnsi="標楷體" w:hint="eastAsia"/>
          <w:sz w:val="28"/>
          <w:szCs w:val="28"/>
        </w:rPr>
        <w:t>餐</w:t>
      </w:r>
      <w:proofErr w:type="gramEnd"/>
      <w:r w:rsidRPr="005256D7">
        <w:rPr>
          <w:rFonts w:ascii="標楷體" w:eastAsia="標楷體" w:hAnsi="標楷體" w:hint="eastAsia"/>
          <w:sz w:val="28"/>
          <w:szCs w:val="28"/>
        </w:rPr>
        <w:t>盒費用，各基金得視個案業務特性或會議性質於單價新臺幣一百二十元範圍內彈性辦理；若有特殊業務</w:t>
      </w:r>
      <w:proofErr w:type="gramStart"/>
      <w:r w:rsidRPr="005256D7">
        <w:rPr>
          <w:rFonts w:ascii="標楷體" w:eastAsia="標楷體" w:hAnsi="標楷體" w:hint="eastAsia"/>
          <w:sz w:val="28"/>
          <w:szCs w:val="28"/>
        </w:rPr>
        <w:t>需求逾上開</w:t>
      </w:r>
      <w:proofErr w:type="gramEnd"/>
      <w:r w:rsidRPr="005256D7">
        <w:rPr>
          <w:rFonts w:ascii="標楷體" w:eastAsia="標楷體" w:hAnsi="標楷體" w:hint="eastAsia"/>
          <w:sz w:val="28"/>
          <w:szCs w:val="28"/>
        </w:rPr>
        <w:t>單價者，得簽陳各基金核定或訂定內</w:t>
      </w:r>
      <w:proofErr w:type="gramStart"/>
      <w:r w:rsidRPr="005256D7">
        <w:rPr>
          <w:rFonts w:ascii="標楷體" w:eastAsia="標楷體" w:hAnsi="標楷體" w:hint="eastAsia"/>
          <w:sz w:val="28"/>
          <w:szCs w:val="28"/>
        </w:rPr>
        <w:t>規</w:t>
      </w:r>
      <w:proofErr w:type="gramEnd"/>
      <w:r w:rsidRPr="005256D7">
        <w:rPr>
          <w:rFonts w:ascii="標楷體" w:eastAsia="標楷體" w:hAnsi="標楷體" w:hint="eastAsia"/>
          <w:sz w:val="28"/>
          <w:szCs w:val="28"/>
        </w:rPr>
        <w:t>辦理。</w:t>
      </w:r>
    </w:p>
    <w:p w14:paraId="4A8D2FDE" w14:textId="33DCE07A" w:rsidR="00D52A24" w:rsidRPr="005256D7" w:rsidRDefault="00D52A24" w:rsidP="005256D7">
      <w:pPr>
        <w:spacing w:line="0" w:lineRule="atLeast"/>
        <w:ind w:leftChars="200" w:left="480"/>
        <w:jc w:val="both"/>
        <w:rPr>
          <w:rFonts w:ascii="標楷體" w:eastAsia="標楷體" w:hAnsi="標楷體"/>
          <w:sz w:val="28"/>
          <w:szCs w:val="28"/>
        </w:rPr>
      </w:pPr>
      <w:r w:rsidRPr="005256D7">
        <w:rPr>
          <w:rFonts w:ascii="標楷體" w:eastAsia="標楷體" w:hAnsi="標楷體" w:hint="eastAsia"/>
          <w:sz w:val="28"/>
          <w:szCs w:val="28"/>
        </w:rPr>
        <w:t xml:space="preserve">(三) </w:t>
      </w:r>
      <w:r w:rsidRPr="005256D7">
        <w:rPr>
          <w:rFonts w:ascii="標楷體" w:eastAsia="標楷體" w:hAnsi="標楷體" w:hint="eastAsia"/>
          <w:sz w:val="28"/>
          <w:szCs w:val="28"/>
        </w:rPr>
        <w:t>本校</w:t>
      </w:r>
      <w:proofErr w:type="gramStart"/>
      <w:r w:rsidRPr="005256D7">
        <w:rPr>
          <w:rFonts w:ascii="標楷體" w:eastAsia="標楷體" w:hAnsi="標楷體" w:hint="eastAsia"/>
          <w:sz w:val="28"/>
          <w:szCs w:val="28"/>
        </w:rPr>
        <w:t>113</w:t>
      </w:r>
      <w:proofErr w:type="gramEnd"/>
      <w:r w:rsidRPr="005256D7">
        <w:rPr>
          <w:rFonts w:ascii="標楷體" w:eastAsia="標楷體" w:hAnsi="標楷體" w:hint="eastAsia"/>
          <w:sz w:val="28"/>
          <w:szCs w:val="28"/>
        </w:rPr>
        <w:t>年度截至4月底預算執行</w:t>
      </w:r>
      <w:proofErr w:type="gramStart"/>
      <w:r w:rsidRPr="005256D7">
        <w:rPr>
          <w:rFonts w:ascii="標楷體" w:eastAsia="標楷體" w:hAnsi="標楷體" w:hint="eastAsia"/>
          <w:sz w:val="28"/>
          <w:szCs w:val="28"/>
        </w:rPr>
        <w:t>情形表</w:t>
      </w:r>
      <w:r w:rsidRPr="005256D7">
        <w:rPr>
          <w:rFonts w:ascii="標楷體" w:eastAsia="標楷體" w:hAnsi="標楷體" w:hint="eastAsia"/>
          <w:sz w:val="28"/>
          <w:szCs w:val="28"/>
        </w:rPr>
        <w:t>如附件</w:t>
      </w:r>
      <w:proofErr w:type="gramEnd"/>
      <w:r w:rsidR="005256D7">
        <w:rPr>
          <w:rFonts w:ascii="標楷體" w:eastAsia="標楷體" w:hAnsi="標楷體" w:hint="eastAsia"/>
          <w:sz w:val="28"/>
          <w:szCs w:val="28"/>
        </w:rPr>
        <w:t>所示。</w:t>
      </w:r>
    </w:p>
    <w:p w14:paraId="0BC24832" w14:textId="77777777" w:rsidR="00D52A24" w:rsidRPr="00D52A24" w:rsidRDefault="00D52A24" w:rsidP="005256D7">
      <w:pPr>
        <w:spacing w:line="0" w:lineRule="atLeast"/>
        <w:ind w:leftChars="200" w:left="480"/>
        <w:jc w:val="both"/>
        <w:rPr>
          <w:rFonts w:ascii="標楷體" w:eastAsia="標楷體" w:hAnsi="標楷體" w:hint="eastAsia"/>
          <w:color w:val="000000"/>
        </w:rPr>
      </w:pPr>
    </w:p>
    <w:p w14:paraId="398AA0D4" w14:textId="77C1B4C6" w:rsidR="004178EC" w:rsidRDefault="004178EC" w:rsidP="009D3882">
      <w:pPr>
        <w:spacing w:line="0" w:lineRule="atLeast"/>
        <w:jc w:val="both"/>
        <w:rPr>
          <w:rFonts w:ascii="標楷體" w:eastAsia="標楷體" w:hAnsi="標楷體"/>
          <w:b/>
          <w:sz w:val="36"/>
          <w:szCs w:val="36"/>
        </w:rPr>
      </w:pPr>
      <w:r w:rsidRPr="00887CB5">
        <w:rPr>
          <w:rFonts w:ascii="標楷體" w:eastAsia="標楷體" w:hAnsi="標楷體" w:hint="eastAsia"/>
          <w:b/>
          <w:sz w:val="36"/>
          <w:szCs w:val="36"/>
        </w:rPr>
        <w:t>參、提案討論:</w:t>
      </w:r>
      <w:r w:rsidR="00C7050C">
        <w:rPr>
          <w:rFonts w:ascii="標楷體" w:eastAsia="標楷體" w:hAnsi="標楷體" w:hint="eastAsia"/>
          <w:b/>
          <w:sz w:val="36"/>
          <w:szCs w:val="36"/>
        </w:rPr>
        <w:t>無</w:t>
      </w:r>
    </w:p>
    <w:p w14:paraId="0FAED0EC" w14:textId="5188305D" w:rsidR="00371233" w:rsidRDefault="00371233" w:rsidP="00371233">
      <w:pPr>
        <w:spacing w:line="0" w:lineRule="atLeast"/>
        <w:rPr>
          <w:rFonts w:ascii="標楷體" w:eastAsia="標楷體" w:hAnsi="標楷體"/>
          <w:b/>
          <w:sz w:val="36"/>
          <w:szCs w:val="36"/>
        </w:rPr>
      </w:pPr>
      <w:r>
        <w:rPr>
          <w:rFonts w:ascii="標楷體" w:eastAsia="標楷體" w:hAnsi="標楷體" w:hint="eastAsia"/>
          <w:b/>
          <w:sz w:val="36"/>
          <w:szCs w:val="36"/>
        </w:rPr>
        <w:t>肆</w:t>
      </w:r>
      <w:r w:rsidR="004178EC" w:rsidRPr="00887CB5">
        <w:rPr>
          <w:rFonts w:ascii="標楷體" w:eastAsia="標楷體" w:hAnsi="標楷體" w:hint="eastAsia"/>
          <w:b/>
          <w:sz w:val="36"/>
          <w:szCs w:val="36"/>
        </w:rPr>
        <w:t>、</w:t>
      </w:r>
      <w:r w:rsidRPr="00371233">
        <w:rPr>
          <w:rFonts w:ascii="標楷體" w:eastAsia="標楷體" w:hAnsi="標楷體" w:hint="eastAsia"/>
          <w:b/>
          <w:sz w:val="36"/>
          <w:szCs w:val="36"/>
        </w:rPr>
        <w:t>臨時動議</w:t>
      </w:r>
      <w:r>
        <w:rPr>
          <w:rFonts w:ascii="標楷體" w:eastAsia="標楷體" w:hAnsi="標楷體" w:hint="eastAsia"/>
          <w:b/>
          <w:sz w:val="36"/>
          <w:szCs w:val="36"/>
        </w:rPr>
        <w:t>:</w:t>
      </w:r>
    </w:p>
    <w:p w14:paraId="02DD2F6E" w14:textId="5BF9EF68" w:rsidR="00D52A24" w:rsidRPr="005256D7" w:rsidRDefault="00D52A24" w:rsidP="00371233">
      <w:pPr>
        <w:spacing w:line="0" w:lineRule="atLeast"/>
        <w:rPr>
          <w:rFonts w:ascii="標楷體" w:eastAsia="標楷體" w:hAnsi="標楷體"/>
          <w:sz w:val="32"/>
          <w:szCs w:val="32"/>
        </w:rPr>
      </w:pPr>
      <w:r w:rsidRPr="005256D7">
        <w:rPr>
          <w:rFonts w:ascii="標楷體" w:eastAsia="標楷體" w:hAnsi="標楷體" w:hint="eastAsia"/>
          <w:sz w:val="32"/>
          <w:szCs w:val="32"/>
        </w:rPr>
        <w:t>◎輔導主任:下學年有一名</w:t>
      </w:r>
      <w:proofErr w:type="gramStart"/>
      <w:r w:rsidRPr="005256D7">
        <w:rPr>
          <w:rFonts w:ascii="標楷體" w:eastAsia="標楷體" w:hAnsi="標楷體" w:hint="eastAsia"/>
          <w:sz w:val="32"/>
          <w:szCs w:val="32"/>
        </w:rPr>
        <w:t>身障轉學生</w:t>
      </w:r>
      <w:proofErr w:type="gramEnd"/>
      <w:r w:rsidRPr="005256D7">
        <w:rPr>
          <w:rFonts w:ascii="標楷體" w:eastAsia="標楷體" w:hAnsi="標楷體" w:hint="eastAsia"/>
          <w:sz w:val="32"/>
          <w:szCs w:val="32"/>
        </w:rPr>
        <w:t>(7升8年級)</w:t>
      </w:r>
    </w:p>
    <w:p w14:paraId="70B44755" w14:textId="53791CBB" w:rsidR="00D52A24" w:rsidRPr="005256D7" w:rsidRDefault="00D52A24" w:rsidP="00371233">
      <w:pPr>
        <w:spacing w:line="0" w:lineRule="atLeast"/>
        <w:rPr>
          <w:rFonts w:ascii="標楷體" w:eastAsia="標楷體" w:hAnsi="標楷體"/>
          <w:sz w:val="32"/>
          <w:szCs w:val="32"/>
        </w:rPr>
      </w:pPr>
      <w:r w:rsidRPr="005256D7">
        <w:rPr>
          <w:rFonts w:ascii="標楷體" w:eastAsia="標楷體" w:hAnsi="標楷體" w:hint="eastAsia"/>
          <w:sz w:val="32"/>
          <w:szCs w:val="32"/>
        </w:rPr>
        <w:t>1.相關硬體教室</w:t>
      </w:r>
      <w:r w:rsidR="005218CF">
        <w:rPr>
          <w:rFonts w:ascii="標楷體" w:eastAsia="標楷體" w:hAnsi="標楷體" w:hint="eastAsia"/>
          <w:sz w:val="32"/>
          <w:szCs w:val="32"/>
        </w:rPr>
        <w:t>通行</w:t>
      </w:r>
      <w:r w:rsidRPr="005256D7">
        <w:rPr>
          <w:rFonts w:ascii="標楷體" w:eastAsia="標楷體" w:hAnsi="標楷體" w:hint="eastAsia"/>
          <w:sz w:val="32"/>
          <w:szCs w:val="32"/>
        </w:rPr>
        <w:t>環境需調整:例如專科</w:t>
      </w:r>
      <w:r w:rsidR="005218CF">
        <w:rPr>
          <w:rFonts w:ascii="標楷體" w:eastAsia="標楷體" w:hAnsi="標楷體" w:hint="eastAsia"/>
          <w:sz w:val="32"/>
          <w:szCs w:val="32"/>
        </w:rPr>
        <w:t>、</w:t>
      </w:r>
      <w:r w:rsidRPr="005256D7">
        <w:rPr>
          <w:rFonts w:ascii="標楷體" w:eastAsia="標楷體" w:hAnsi="標楷體" w:hint="eastAsia"/>
          <w:sz w:val="32"/>
          <w:szCs w:val="32"/>
        </w:rPr>
        <w:t>生科</w:t>
      </w:r>
      <w:r w:rsidR="005218CF">
        <w:rPr>
          <w:rFonts w:ascii="標楷體" w:eastAsia="標楷體" w:hAnsi="標楷體" w:hint="eastAsia"/>
          <w:sz w:val="32"/>
          <w:szCs w:val="32"/>
        </w:rPr>
        <w:t>等</w:t>
      </w:r>
      <w:proofErr w:type="gramStart"/>
      <w:r w:rsidRPr="005256D7">
        <w:rPr>
          <w:rFonts w:ascii="標楷體" w:eastAsia="標楷體" w:hAnsi="標楷體" w:hint="eastAsia"/>
          <w:sz w:val="32"/>
          <w:szCs w:val="32"/>
        </w:rPr>
        <w:t>教室均有門檻</w:t>
      </w:r>
      <w:proofErr w:type="gramEnd"/>
      <w:r w:rsidRPr="005256D7">
        <w:rPr>
          <w:rFonts w:ascii="標楷體" w:eastAsia="標楷體" w:hAnsi="標楷體" w:hint="eastAsia"/>
          <w:sz w:val="32"/>
          <w:szCs w:val="32"/>
        </w:rPr>
        <w:t>。</w:t>
      </w:r>
    </w:p>
    <w:p w14:paraId="7836944D" w14:textId="54669C4E" w:rsidR="00D52A24" w:rsidRPr="005256D7" w:rsidRDefault="00D52A24" w:rsidP="00371233">
      <w:pPr>
        <w:spacing w:line="0" w:lineRule="atLeast"/>
        <w:rPr>
          <w:rFonts w:ascii="標楷體" w:eastAsia="標楷體" w:hAnsi="標楷體"/>
          <w:sz w:val="32"/>
          <w:szCs w:val="32"/>
        </w:rPr>
      </w:pPr>
      <w:r w:rsidRPr="005256D7">
        <w:rPr>
          <w:rFonts w:ascii="標楷體" w:eastAsia="標楷體" w:hAnsi="標楷體" w:hint="eastAsia"/>
          <w:sz w:val="32"/>
          <w:szCs w:val="32"/>
        </w:rPr>
        <w:t>2.人力申請:申請一名特教助理員額</w:t>
      </w:r>
    </w:p>
    <w:p w14:paraId="7F874635" w14:textId="41C5B2B7" w:rsidR="00D52A24" w:rsidRPr="005256D7" w:rsidRDefault="00D52A24" w:rsidP="00371233">
      <w:pPr>
        <w:spacing w:line="0" w:lineRule="atLeast"/>
        <w:rPr>
          <w:rFonts w:ascii="標楷體" w:eastAsia="標楷體" w:hAnsi="標楷體" w:hint="eastAsia"/>
          <w:sz w:val="32"/>
          <w:szCs w:val="32"/>
        </w:rPr>
      </w:pPr>
      <w:r w:rsidRPr="005256D7">
        <w:rPr>
          <w:rFonts w:ascii="標楷體" w:eastAsia="標楷體" w:hAnsi="標楷體" w:hint="eastAsia"/>
          <w:sz w:val="32"/>
          <w:szCs w:val="32"/>
        </w:rPr>
        <w:t>◎討論:儘量調整適切環境，並依配置規定，提出特教助理員</w:t>
      </w:r>
      <w:r w:rsidR="006E220C" w:rsidRPr="005256D7">
        <w:rPr>
          <w:rFonts w:ascii="標楷體" w:eastAsia="標楷體" w:hAnsi="標楷體" w:hint="eastAsia"/>
          <w:sz w:val="32"/>
          <w:szCs w:val="32"/>
        </w:rPr>
        <w:t>申請</w:t>
      </w:r>
      <w:r w:rsidRPr="005256D7">
        <w:rPr>
          <w:rFonts w:ascii="標楷體" w:eastAsia="標楷體" w:hAnsi="標楷體" w:hint="eastAsia"/>
          <w:sz w:val="32"/>
          <w:szCs w:val="32"/>
        </w:rPr>
        <w:t>。</w:t>
      </w:r>
    </w:p>
    <w:p w14:paraId="4091AF39" w14:textId="311FBAE2" w:rsidR="00371233" w:rsidRDefault="00371233" w:rsidP="00371233">
      <w:pPr>
        <w:spacing w:line="0" w:lineRule="atLeast"/>
        <w:rPr>
          <w:rFonts w:ascii="標楷體" w:eastAsia="標楷體" w:hAnsi="標楷體"/>
          <w:b/>
          <w:sz w:val="36"/>
          <w:szCs w:val="36"/>
        </w:rPr>
      </w:pPr>
      <w:r>
        <w:rPr>
          <w:rFonts w:ascii="標楷體" w:eastAsia="標楷體" w:hAnsi="標楷體" w:hint="eastAsia"/>
          <w:b/>
          <w:sz w:val="36"/>
          <w:szCs w:val="36"/>
        </w:rPr>
        <w:t>伍</w:t>
      </w:r>
      <w:r w:rsidRPr="00371233">
        <w:rPr>
          <w:rFonts w:ascii="標楷體" w:eastAsia="標楷體" w:hAnsi="標楷體" w:hint="eastAsia"/>
          <w:b/>
          <w:sz w:val="36"/>
          <w:szCs w:val="36"/>
        </w:rPr>
        <w:t>、主席結語</w:t>
      </w:r>
      <w:r w:rsidRPr="00887CB5">
        <w:rPr>
          <w:rFonts w:ascii="標楷體" w:eastAsia="標楷體" w:hAnsi="標楷體" w:hint="eastAsia"/>
          <w:b/>
          <w:sz w:val="36"/>
          <w:szCs w:val="36"/>
        </w:rPr>
        <w:t>:</w:t>
      </w:r>
    </w:p>
    <w:p w14:paraId="60F02999" w14:textId="2106AE8F" w:rsidR="004178EC" w:rsidRPr="00887CB5" w:rsidRDefault="00371233" w:rsidP="008508CC">
      <w:pPr>
        <w:spacing w:line="0" w:lineRule="atLeast"/>
        <w:rPr>
          <w:rFonts w:ascii="標楷體" w:eastAsia="標楷體" w:hAnsi="標楷體"/>
          <w:b/>
          <w:sz w:val="36"/>
          <w:szCs w:val="36"/>
        </w:rPr>
      </w:pPr>
      <w:r>
        <w:rPr>
          <w:rFonts w:ascii="標楷體" w:eastAsia="標楷體" w:hAnsi="標楷體" w:hint="eastAsia"/>
          <w:b/>
          <w:sz w:val="36"/>
          <w:szCs w:val="36"/>
        </w:rPr>
        <w:t>陸</w:t>
      </w:r>
      <w:r w:rsidR="004178EC" w:rsidRPr="00887CB5">
        <w:rPr>
          <w:rFonts w:ascii="標楷體" w:eastAsia="標楷體" w:hAnsi="標楷體" w:hint="eastAsia"/>
          <w:b/>
          <w:sz w:val="36"/>
          <w:szCs w:val="36"/>
        </w:rPr>
        <w:t>、散會（</w:t>
      </w:r>
      <w:r w:rsidR="00D52A24">
        <w:rPr>
          <w:rFonts w:ascii="標楷體" w:eastAsia="標楷體" w:hAnsi="標楷體" w:hint="eastAsia"/>
          <w:b/>
          <w:sz w:val="36"/>
          <w:szCs w:val="36"/>
        </w:rPr>
        <w:t>下</w:t>
      </w:r>
      <w:r w:rsidR="004178EC" w:rsidRPr="00887CB5">
        <w:rPr>
          <w:rFonts w:ascii="標楷體" w:eastAsia="標楷體" w:hAnsi="標楷體" w:hint="eastAsia"/>
          <w:b/>
          <w:sz w:val="36"/>
          <w:szCs w:val="36"/>
        </w:rPr>
        <w:t>午1</w:t>
      </w:r>
      <w:r w:rsidR="00D52A24">
        <w:rPr>
          <w:rFonts w:ascii="標楷體" w:eastAsia="標楷體" w:hAnsi="標楷體" w:hint="eastAsia"/>
          <w:b/>
          <w:sz w:val="36"/>
          <w:szCs w:val="36"/>
        </w:rPr>
        <w:t>6</w:t>
      </w:r>
      <w:r w:rsidR="004178EC" w:rsidRPr="00887CB5">
        <w:rPr>
          <w:rFonts w:ascii="標楷體" w:eastAsia="標楷體" w:hAnsi="標楷體" w:hint="eastAsia"/>
          <w:b/>
          <w:sz w:val="36"/>
          <w:szCs w:val="36"/>
        </w:rPr>
        <w:t>時</w:t>
      </w:r>
      <w:r w:rsidR="00F56E46">
        <w:rPr>
          <w:rFonts w:ascii="標楷體" w:eastAsia="標楷體" w:hAnsi="標楷體" w:hint="eastAsia"/>
          <w:b/>
          <w:sz w:val="36"/>
          <w:szCs w:val="36"/>
        </w:rPr>
        <w:t>28</w:t>
      </w:r>
      <w:r w:rsidR="004178EC" w:rsidRPr="00887CB5">
        <w:rPr>
          <w:rFonts w:ascii="標楷體" w:eastAsia="標楷體" w:hAnsi="標楷體" w:hint="eastAsia"/>
          <w:b/>
          <w:sz w:val="36"/>
          <w:szCs w:val="36"/>
        </w:rPr>
        <w:t>分）。</w:t>
      </w:r>
      <w:r w:rsidR="004178EC" w:rsidRPr="00887CB5">
        <w:rPr>
          <w:rFonts w:ascii="標楷體" w:eastAsia="標楷體" w:hAnsi="標楷體"/>
          <w:b/>
          <w:sz w:val="36"/>
          <w:szCs w:val="36"/>
        </w:rPr>
        <w:t xml:space="preserve"> </w:t>
      </w:r>
    </w:p>
    <w:p w14:paraId="7878C405" w14:textId="0E1D8B6A" w:rsidR="004178EC" w:rsidRPr="004178EC" w:rsidRDefault="004178EC"/>
    <w:sectPr w:rsidR="004178EC" w:rsidRPr="004178E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175D7" w14:textId="77777777" w:rsidR="000A7714" w:rsidRDefault="000A7714" w:rsidP="00256F86">
      <w:r>
        <w:separator/>
      </w:r>
    </w:p>
  </w:endnote>
  <w:endnote w:type="continuationSeparator" w:id="0">
    <w:p w14:paraId="24D023BA" w14:textId="77777777" w:rsidR="000A7714" w:rsidRDefault="000A7714" w:rsidP="0025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05FA8" w14:textId="77777777" w:rsidR="000A7714" w:rsidRDefault="000A7714" w:rsidP="00256F86">
      <w:r>
        <w:separator/>
      </w:r>
    </w:p>
  </w:footnote>
  <w:footnote w:type="continuationSeparator" w:id="0">
    <w:p w14:paraId="5D78C88D" w14:textId="77777777" w:rsidR="000A7714" w:rsidRDefault="000A7714" w:rsidP="0025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F95"/>
    <w:multiLevelType w:val="hybridMultilevel"/>
    <w:tmpl w:val="0C6617F6"/>
    <w:lvl w:ilvl="0" w:tplc="67C0B3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C27FB"/>
    <w:multiLevelType w:val="hybridMultilevel"/>
    <w:tmpl w:val="F7229E10"/>
    <w:lvl w:ilvl="0" w:tplc="08BC53CA">
      <w:start w:val="1"/>
      <w:numFmt w:val="taiwaneseCountingThousand"/>
      <w:lvlText w:val="(%1)"/>
      <w:lvlJc w:val="left"/>
      <w:pPr>
        <w:ind w:left="924" w:hanging="44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7A1018"/>
    <w:multiLevelType w:val="hybridMultilevel"/>
    <w:tmpl w:val="494A1504"/>
    <w:lvl w:ilvl="0" w:tplc="B2AC2528">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2A5CCF"/>
    <w:multiLevelType w:val="hybridMultilevel"/>
    <w:tmpl w:val="88221D38"/>
    <w:lvl w:ilvl="0" w:tplc="B2AC2528">
      <w:start w:val="1"/>
      <w:numFmt w:val="taiwaneseCountingThousand"/>
      <w:lvlText w:val="(%1)"/>
      <w:lvlJc w:val="left"/>
      <w:pPr>
        <w:ind w:left="905" w:hanging="480"/>
      </w:pPr>
      <w:rPr>
        <w:rFonts w:cstheme="minorBidi"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5D161EA"/>
    <w:multiLevelType w:val="hybridMultilevel"/>
    <w:tmpl w:val="1AA6AA2C"/>
    <w:lvl w:ilvl="0" w:tplc="59B4BD2C">
      <w:start w:val="1"/>
      <w:numFmt w:val="taiwaneseCountingThousand"/>
      <w:suff w:val="nothing"/>
      <w:lvlText w:val="%1、"/>
      <w:lvlJc w:val="left"/>
      <w:pPr>
        <w:ind w:left="480" w:hanging="480"/>
      </w:pPr>
      <w:rPr>
        <w:rFonts w:hint="default"/>
      </w:rPr>
    </w:lvl>
    <w:lvl w:ilvl="1" w:tplc="CD281BAC">
      <w:start w:val="1"/>
      <w:numFmt w:val="decimalFullWidth"/>
      <w:suff w:val="nothing"/>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FE3B8F"/>
    <w:multiLevelType w:val="hybridMultilevel"/>
    <w:tmpl w:val="EE6056F2"/>
    <w:lvl w:ilvl="0" w:tplc="29949DB6">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284996"/>
    <w:multiLevelType w:val="hybridMultilevel"/>
    <w:tmpl w:val="85F81830"/>
    <w:lvl w:ilvl="0" w:tplc="715430D6">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9144E"/>
    <w:multiLevelType w:val="hybridMultilevel"/>
    <w:tmpl w:val="4F1E852E"/>
    <w:lvl w:ilvl="0" w:tplc="715430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C5599"/>
    <w:multiLevelType w:val="hybridMultilevel"/>
    <w:tmpl w:val="0FFA563A"/>
    <w:lvl w:ilvl="0" w:tplc="CB1A31A0">
      <w:start w:val="1"/>
      <w:numFmt w:val="decimal"/>
      <w:lvlText w:val="%1."/>
      <w:lvlJc w:val="left"/>
      <w:pPr>
        <w:ind w:left="924" w:hanging="44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712A14"/>
    <w:multiLevelType w:val="hybridMultilevel"/>
    <w:tmpl w:val="93301EF4"/>
    <w:lvl w:ilvl="0" w:tplc="715430D6">
      <w:start w:val="1"/>
      <w:numFmt w:val="taiwaneseCountingThousand"/>
      <w:lvlText w:val="(%1)."/>
      <w:lvlJc w:val="left"/>
      <w:pPr>
        <w:ind w:left="960" w:hanging="480"/>
      </w:pPr>
      <w:rPr>
        <w:rFonts w:hint="eastAsia"/>
      </w:rPr>
    </w:lvl>
    <w:lvl w:ilvl="1" w:tplc="CB1A31A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6682569"/>
    <w:multiLevelType w:val="hybridMultilevel"/>
    <w:tmpl w:val="B1908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853FAF"/>
    <w:multiLevelType w:val="hybridMultilevel"/>
    <w:tmpl w:val="9FA40180"/>
    <w:lvl w:ilvl="0" w:tplc="1A8AA886">
      <w:start w:val="1"/>
      <w:numFmt w:val="taiwaneseCountingThousand"/>
      <w:lvlText w:val="（%1）"/>
      <w:lvlJc w:val="left"/>
      <w:pPr>
        <w:ind w:left="48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CD386B"/>
    <w:multiLevelType w:val="hybridMultilevel"/>
    <w:tmpl w:val="1BCA6656"/>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FF4DBA"/>
    <w:multiLevelType w:val="hybridMultilevel"/>
    <w:tmpl w:val="51A6C9B0"/>
    <w:lvl w:ilvl="0" w:tplc="B2AC2528">
      <w:start w:val="1"/>
      <w:numFmt w:val="taiwaneseCountingThousand"/>
      <w:lvlText w:val="(%1)"/>
      <w:lvlJc w:val="left"/>
      <w:pPr>
        <w:ind w:left="480" w:hanging="480"/>
      </w:pPr>
      <w:rPr>
        <w:rFonts w:cstheme="minorBidi" w:hint="default"/>
      </w:rPr>
    </w:lvl>
    <w:lvl w:ilvl="1" w:tplc="715430D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861983"/>
    <w:multiLevelType w:val="hybridMultilevel"/>
    <w:tmpl w:val="0908F050"/>
    <w:lvl w:ilvl="0" w:tplc="A1AA8672">
      <w:start w:val="1"/>
      <w:numFmt w:val="taiwaneseCountingThousand"/>
      <w:lvlText w:val="%1、"/>
      <w:lvlJc w:val="left"/>
      <w:pPr>
        <w:ind w:left="552" w:hanging="552"/>
      </w:pPr>
      <w:rPr>
        <w:rFonts w:hint="default"/>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436BD7"/>
    <w:multiLevelType w:val="hybridMultilevel"/>
    <w:tmpl w:val="E71A76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27763B"/>
    <w:multiLevelType w:val="hybridMultilevel"/>
    <w:tmpl w:val="318E6BF0"/>
    <w:lvl w:ilvl="0" w:tplc="715430D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612506"/>
    <w:multiLevelType w:val="hybridMultilevel"/>
    <w:tmpl w:val="1EF29002"/>
    <w:lvl w:ilvl="0" w:tplc="715430D6">
      <w:start w:val="1"/>
      <w:numFmt w:val="taiwaneseCountingThousand"/>
      <w:lvlText w:val="(%1)."/>
      <w:lvlJc w:val="left"/>
      <w:pPr>
        <w:ind w:left="480" w:hanging="480"/>
      </w:pPr>
      <w:rPr>
        <w:rFonts w:hint="eastAsia"/>
      </w:rPr>
    </w:lvl>
    <w:lvl w:ilvl="1" w:tplc="CD281BAC">
      <w:start w:val="1"/>
      <w:numFmt w:val="decimalFullWidth"/>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93263A"/>
    <w:multiLevelType w:val="hybridMultilevel"/>
    <w:tmpl w:val="959061F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462F2F"/>
    <w:multiLevelType w:val="hybridMultilevel"/>
    <w:tmpl w:val="2FAC1DF4"/>
    <w:lvl w:ilvl="0" w:tplc="86AC0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6664CC"/>
    <w:multiLevelType w:val="hybridMultilevel"/>
    <w:tmpl w:val="1AA6AA2C"/>
    <w:lvl w:ilvl="0" w:tplc="59B4BD2C">
      <w:start w:val="1"/>
      <w:numFmt w:val="taiwaneseCountingThousand"/>
      <w:suff w:val="nothing"/>
      <w:lvlText w:val="%1、"/>
      <w:lvlJc w:val="left"/>
      <w:pPr>
        <w:ind w:left="480" w:hanging="480"/>
      </w:pPr>
      <w:rPr>
        <w:rFonts w:hint="default"/>
      </w:rPr>
    </w:lvl>
    <w:lvl w:ilvl="1" w:tplc="CD281BAC">
      <w:start w:val="1"/>
      <w:numFmt w:val="decimalFullWidth"/>
      <w:suff w:val="nothing"/>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890B46"/>
    <w:multiLevelType w:val="hybridMultilevel"/>
    <w:tmpl w:val="1AA6AA2C"/>
    <w:lvl w:ilvl="0" w:tplc="59B4BD2C">
      <w:start w:val="1"/>
      <w:numFmt w:val="taiwaneseCountingThousand"/>
      <w:suff w:val="nothing"/>
      <w:lvlText w:val="%1、"/>
      <w:lvlJc w:val="left"/>
      <w:pPr>
        <w:ind w:left="480" w:hanging="480"/>
      </w:pPr>
      <w:rPr>
        <w:rFonts w:hint="default"/>
      </w:rPr>
    </w:lvl>
    <w:lvl w:ilvl="1" w:tplc="CD281BAC">
      <w:start w:val="1"/>
      <w:numFmt w:val="decimalFullWidth"/>
      <w:suff w:val="nothing"/>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C04EBE"/>
    <w:multiLevelType w:val="hybridMultilevel"/>
    <w:tmpl w:val="C4EE5ABA"/>
    <w:lvl w:ilvl="0" w:tplc="59B4BD2C">
      <w:start w:val="1"/>
      <w:numFmt w:val="taiwaneseCountingThousand"/>
      <w:suff w:val="nothing"/>
      <w:lvlText w:val="%1、"/>
      <w:lvlJc w:val="left"/>
      <w:pPr>
        <w:ind w:left="480" w:hanging="480"/>
      </w:pPr>
      <w:rPr>
        <w:rFonts w:hint="default"/>
      </w:rPr>
    </w:lvl>
    <w:lvl w:ilvl="1" w:tplc="715430D6">
      <w:start w:val="1"/>
      <w:numFmt w:val="taiwaneseCountingThousand"/>
      <w:lvlText w:val="(%2)."/>
      <w:lvlJc w:val="left"/>
      <w:pPr>
        <w:ind w:left="906"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4C78BA"/>
    <w:multiLevelType w:val="hybridMultilevel"/>
    <w:tmpl w:val="7680750A"/>
    <w:lvl w:ilvl="0" w:tplc="715430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6363D5"/>
    <w:multiLevelType w:val="hybridMultilevel"/>
    <w:tmpl w:val="5E66EA3C"/>
    <w:lvl w:ilvl="0" w:tplc="08BC53C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E695B62"/>
    <w:multiLevelType w:val="hybridMultilevel"/>
    <w:tmpl w:val="1C1011C4"/>
    <w:lvl w:ilvl="0" w:tplc="B2AC2528">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085045"/>
    <w:multiLevelType w:val="hybridMultilevel"/>
    <w:tmpl w:val="7766183E"/>
    <w:lvl w:ilvl="0" w:tplc="B2AC2528">
      <w:start w:val="1"/>
      <w:numFmt w:val="taiwaneseCountingThousand"/>
      <w:lvlText w:val="(%1)"/>
      <w:lvlJc w:val="left"/>
      <w:pPr>
        <w:ind w:left="906" w:hanging="480"/>
      </w:pPr>
      <w:rPr>
        <w:rFonts w:cstheme="minorBidi"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15:restartNumberingAfterBreak="0">
    <w:nsid w:val="5E2507CC"/>
    <w:multiLevelType w:val="hybridMultilevel"/>
    <w:tmpl w:val="95428F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DB32EB"/>
    <w:multiLevelType w:val="hybridMultilevel"/>
    <w:tmpl w:val="44F24F76"/>
    <w:lvl w:ilvl="0" w:tplc="67C0B3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E713642"/>
    <w:multiLevelType w:val="hybridMultilevel"/>
    <w:tmpl w:val="5DE0E57E"/>
    <w:lvl w:ilvl="0" w:tplc="B2AC2528">
      <w:start w:val="1"/>
      <w:numFmt w:val="taiwaneseCountingThousand"/>
      <w:lvlText w:val="(%1)"/>
      <w:lvlJc w:val="left"/>
      <w:pPr>
        <w:ind w:left="480" w:hanging="480"/>
      </w:pPr>
      <w:rPr>
        <w:rFonts w:cstheme="minorBid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9755C0"/>
    <w:multiLevelType w:val="hybridMultilevel"/>
    <w:tmpl w:val="CA92F512"/>
    <w:lvl w:ilvl="0" w:tplc="A1AA8672">
      <w:start w:val="1"/>
      <w:numFmt w:val="taiwaneseCountingThousand"/>
      <w:lvlText w:val="%1、"/>
      <w:lvlJc w:val="left"/>
      <w:pPr>
        <w:ind w:left="552" w:hanging="552"/>
      </w:pPr>
      <w:rPr>
        <w:rFonts w:hint="default"/>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A15B47"/>
    <w:multiLevelType w:val="hybridMultilevel"/>
    <w:tmpl w:val="9D66BA4E"/>
    <w:lvl w:ilvl="0" w:tplc="04090015">
      <w:start w:val="1"/>
      <w:numFmt w:val="taiwaneseCountingThousand"/>
      <w:lvlText w:val="%1、"/>
      <w:lvlJc w:val="left"/>
      <w:pPr>
        <w:ind w:left="480" w:hanging="480"/>
      </w:pPr>
    </w:lvl>
    <w:lvl w:ilvl="1" w:tplc="715430D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E72712"/>
    <w:multiLevelType w:val="hybridMultilevel"/>
    <w:tmpl w:val="3A0081F6"/>
    <w:lvl w:ilvl="0" w:tplc="A1AA8672">
      <w:start w:val="1"/>
      <w:numFmt w:val="taiwaneseCountingThousand"/>
      <w:lvlText w:val="%1、"/>
      <w:lvlJc w:val="left"/>
      <w:pPr>
        <w:ind w:left="552" w:hanging="552"/>
      </w:pPr>
      <w:rPr>
        <w:rFonts w:hint="default"/>
      </w:rPr>
    </w:lvl>
    <w:lvl w:ilvl="1" w:tplc="0409000F">
      <w:start w:val="1"/>
      <w:numFmt w:val="decimal"/>
      <w:lvlText w:val="%2."/>
      <w:lvlJc w:val="left"/>
      <w:pPr>
        <w:ind w:left="960" w:hanging="480"/>
      </w:pPr>
      <w:rPr>
        <w:rFonts w:hint="eastAsia"/>
      </w:rPr>
    </w:lvl>
    <w:lvl w:ilvl="2" w:tplc="B0FA104E">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2E5957"/>
    <w:multiLevelType w:val="hybridMultilevel"/>
    <w:tmpl w:val="72524986"/>
    <w:lvl w:ilvl="0" w:tplc="715430D6">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3490" w:hanging="480"/>
      </w:pPr>
    </w:lvl>
    <w:lvl w:ilvl="2" w:tplc="0409001B" w:tentative="1">
      <w:start w:val="1"/>
      <w:numFmt w:val="lowerRoman"/>
      <w:lvlText w:val="%3."/>
      <w:lvlJc w:val="right"/>
      <w:pPr>
        <w:ind w:left="3970" w:hanging="480"/>
      </w:pPr>
    </w:lvl>
    <w:lvl w:ilvl="3" w:tplc="0409000F" w:tentative="1">
      <w:start w:val="1"/>
      <w:numFmt w:val="decimal"/>
      <w:lvlText w:val="%4."/>
      <w:lvlJc w:val="left"/>
      <w:pPr>
        <w:ind w:left="4450" w:hanging="480"/>
      </w:pPr>
    </w:lvl>
    <w:lvl w:ilvl="4" w:tplc="04090019" w:tentative="1">
      <w:start w:val="1"/>
      <w:numFmt w:val="ideographTraditional"/>
      <w:lvlText w:val="%5、"/>
      <w:lvlJc w:val="left"/>
      <w:pPr>
        <w:ind w:left="4930" w:hanging="480"/>
      </w:pPr>
    </w:lvl>
    <w:lvl w:ilvl="5" w:tplc="0409001B" w:tentative="1">
      <w:start w:val="1"/>
      <w:numFmt w:val="lowerRoman"/>
      <w:lvlText w:val="%6."/>
      <w:lvlJc w:val="right"/>
      <w:pPr>
        <w:ind w:left="5410" w:hanging="480"/>
      </w:pPr>
    </w:lvl>
    <w:lvl w:ilvl="6" w:tplc="0409000F" w:tentative="1">
      <w:start w:val="1"/>
      <w:numFmt w:val="decimal"/>
      <w:lvlText w:val="%7."/>
      <w:lvlJc w:val="left"/>
      <w:pPr>
        <w:ind w:left="5890" w:hanging="480"/>
      </w:pPr>
    </w:lvl>
    <w:lvl w:ilvl="7" w:tplc="04090019" w:tentative="1">
      <w:start w:val="1"/>
      <w:numFmt w:val="ideographTraditional"/>
      <w:lvlText w:val="%8、"/>
      <w:lvlJc w:val="left"/>
      <w:pPr>
        <w:ind w:left="6370" w:hanging="480"/>
      </w:pPr>
    </w:lvl>
    <w:lvl w:ilvl="8" w:tplc="0409001B" w:tentative="1">
      <w:start w:val="1"/>
      <w:numFmt w:val="lowerRoman"/>
      <w:lvlText w:val="%9."/>
      <w:lvlJc w:val="right"/>
      <w:pPr>
        <w:ind w:left="6850" w:hanging="480"/>
      </w:pPr>
    </w:lvl>
  </w:abstractNum>
  <w:abstractNum w:abstractNumId="34" w15:restartNumberingAfterBreak="0">
    <w:nsid w:val="78D005B6"/>
    <w:multiLevelType w:val="hybridMultilevel"/>
    <w:tmpl w:val="7F1E09C6"/>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015BD7"/>
    <w:multiLevelType w:val="hybridMultilevel"/>
    <w:tmpl w:val="47D41DD6"/>
    <w:lvl w:ilvl="0" w:tplc="59B4BD2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7B1F8A"/>
    <w:multiLevelType w:val="hybridMultilevel"/>
    <w:tmpl w:val="1AA6AA2C"/>
    <w:lvl w:ilvl="0" w:tplc="59B4BD2C">
      <w:start w:val="1"/>
      <w:numFmt w:val="taiwaneseCountingThousand"/>
      <w:suff w:val="nothing"/>
      <w:lvlText w:val="%1、"/>
      <w:lvlJc w:val="left"/>
      <w:pPr>
        <w:ind w:left="480" w:hanging="480"/>
      </w:pPr>
      <w:rPr>
        <w:rFonts w:hint="default"/>
      </w:rPr>
    </w:lvl>
    <w:lvl w:ilvl="1" w:tplc="CD281BAC">
      <w:start w:val="1"/>
      <w:numFmt w:val="decimalFullWidth"/>
      <w:suff w:val="nothing"/>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4F387F"/>
    <w:multiLevelType w:val="hybridMultilevel"/>
    <w:tmpl w:val="4600F6D2"/>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6"/>
  </w:num>
  <w:num w:numId="3">
    <w:abstractNumId w:val="31"/>
  </w:num>
  <w:num w:numId="4">
    <w:abstractNumId w:val="29"/>
  </w:num>
  <w:num w:numId="5">
    <w:abstractNumId w:val="0"/>
  </w:num>
  <w:num w:numId="6">
    <w:abstractNumId w:val="26"/>
  </w:num>
  <w:num w:numId="7">
    <w:abstractNumId w:val="25"/>
  </w:num>
  <w:num w:numId="8">
    <w:abstractNumId w:val="14"/>
  </w:num>
  <w:num w:numId="9">
    <w:abstractNumId w:val="30"/>
  </w:num>
  <w:num w:numId="10">
    <w:abstractNumId w:val="32"/>
  </w:num>
  <w:num w:numId="11">
    <w:abstractNumId w:val="22"/>
  </w:num>
  <w:num w:numId="12">
    <w:abstractNumId w:val="4"/>
  </w:num>
  <w:num w:numId="13">
    <w:abstractNumId w:val="1"/>
  </w:num>
  <w:num w:numId="14">
    <w:abstractNumId w:val="8"/>
  </w:num>
  <w:num w:numId="15">
    <w:abstractNumId w:val="2"/>
  </w:num>
  <w:num w:numId="16">
    <w:abstractNumId w:val="19"/>
  </w:num>
  <w:num w:numId="17">
    <w:abstractNumId w:val="3"/>
  </w:num>
  <w:num w:numId="18">
    <w:abstractNumId w:val="13"/>
  </w:num>
  <w:num w:numId="19">
    <w:abstractNumId w:val="33"/>
  </w:num>
  <w:num w:numId="20">
    <w:abstractNumId w:val="5"/>
  </w:num>
  <w:num w:numId="21">
    <w:abstractNumId w:val="18"/>
  </w:num>
  <w:num w:numId="22">
    <w:abstractNumId w:val="21"/>
  </w:num>
  <w:num w:numId="23">
    <w:abstractNumId w:val="20"/>
  </w:num>
  <w:num w:numId="24">
    <w:abstractNumId w:val="37"/>
  </w:num>
  <w:num w:numId="25">
    <w:abstractNumId w:val="10"/>
  </w:num>
  <w:num w:numId="26">
    <w:abstractNumId w:val="2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 w:numId="30">
    <w:abstractNumId w:val="28"/>
  </w:num>
  <w:num w:numId="31">
    <w:abstractNumId w:val="35"/>
  </w:num>
  <w:num w:numId="32">
    <w:abstractNumId w:val="12"/>
  </w:num>
  <w:num w:numId="33">
    <w:abstractNumId w:val="17"/>
  </w:num>
  <w:num w:numId="34">
    <w:abstractNumId w:val="11"/>
  </w:num>
  <w:num w:numId="35">
    <w:abstractNumId w:val="36"/>
  </w:num>
  <w:num w:numId="36">
    <w:abstractNumId w:val="34"/>
  </w:num>
  <w:num w:numId="37">
    <w:abstractNumId w:val="23"/>
  </w:num>
  <w:num w:numId="38">
    <w:abstractNumId w:val="24"/>
  </w:num>
  <w:num w:numId="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EC"/>
    <w:rsid w:val="000A7714"/>
    <w:rsid w:val="00163873"/>
    <w:rsid w:val="001A5170"/>
    <w:rsid w:val="001C06CF"/>
    <w:rsid w:val="001C48BB"/>
    <w:rsid w:val="001F0468"/>
    <w:rsid w:val="00212AD4"/>
    <w:rsid w:val="0023214A"/>
    <w:rsid w:val="00256F86"/>
    <w:rsid w:val="0026161F"/>
    <w:rsid w:val="00287641"/>
    <w:rsid w:val="002A6A83"/>
    <w:rsid w:val="002F3C88"/>
    <w:rsid w:val="00316AC8"/>
    <w:rsid w:val="0032552E"/>
    <w:rsid w:val="00340593"/>
    <w:rsid w:val="00371233"/>
    <w:rsid w:val="00380372"/>
    <w:rsid w:val="003D3174"/>
    <w:rsid w:val="003E400A"/>
    <w:rsid w:val="003F41F1"/>
    <w:rsid w:val="004178EC"/>
    <w:rsid w:val="004201AA"/>
    <w:rsid w:val="0042062C"/>
    <w:rsid w:val="004603C7"/>
    <w:rsid w:val="0047530E"/>
    <w:rsid w:val="00482187"/>
    <w:rsid w:val="004B614C"/>
    <w:rsid w:val="004C6E30"/>
    <w:rsid w:val="004D2BDE"/>
    <w:rsid w:val="004E6765"/>
    <w:rsid w:val="005122AE"/>
    <w:rsid w:val="005218CF"/>
    <w:rsid w:val="005256D7"/>
    <w:rsid w:val="005350C3"/>
    <w:rsid w:val="00543D7A"/>
    <w:rsid w:val="00545D44"/>
    <w:rsid w:val="00567178"/>
    <w:rsid w:val="0057475F"/>
    <w:rsid w:val="005824AE"/>
    <w:rsid w:val="005923D4"/>
    <w:rsid w:val="005B0414"/>
    <w:rsid w:val="005C2359"/>
    <w:rsid w:val="00602F75"/>
    <w:rsid w:val="00626779"/>
    <w:rsid w:val="00635338"/>
    <w:rsid w:val="00642BD1"/>
    <w:rsid w:val="00651A05"/>
    <w:rsid w:val="006738C3"/>
    <w:rsid w:val="00681274"/>
    <w:rsid w:val="00681AE8"/>
    <w:rsid w:val="00687D29"/>
    <w:rsid w:val="006954E7"/>
    <w:rsid w:val="006C7A78"/>
    <w:rsid w:val="006E220C"/>
    <w:rsid w:val="007328C1"/>
    <w:rsid w:val="007523A6"/>
    <w:rsid w:val="00762833"/>
    <w:rsid w:val="007B4C38"/>
    <w:rsid w:val="007C21DA"/>
    <w:rsid w:val="007C62C0"/>
    <w:rsid w:val="007D1921"/>
    <w:rsid w:val="007E18E3"/>
    <w:rsid w:val="007F748A"/>
    <w:rsid w:val="008136CA"/>
    <w:rsid w:val="008326DE"/>
    <w:rsid w:val="0085040A"/>
    <w:rsid w:val="008508CC"/>
    <w:rsid w:val="008539F2"/>
    <w:rsid w:val="008878CA"/>
    <w:rsid w:val="00887CB5"/>
    <w:rsid w:val="00893DF7"/>
    <w:rsid w:val="008A394C"/>
    <w:rsid w:val="008F4802"/>
    <w:rsid w:val="008F7B2E"/>
    <w:rsid w:val="0092027E"/>
    <w:rsid w:val="00950418"/>
    <w:rsid w:val="00953C58"/>
    <w:rsid w:val="00957247"/>
    <w:rsid w:val="009A0962"/>
    <w:rsid w:val="009B35D6"/>
    <w:rsid w:val="009B6344"/>
    <w:rsid w:val="009D3882"/>
    <w:rsid w:val="009F1B08"/>
    <w:rsid w:val="00A1539C"/>
    <w:rsid w:val="00A17EAC"/>
    <w:rsid w:val="00A30DFD"/>
    <w:rsid w:val="00A6713E"/>
    <w:rsid w:val="00A67DB4"/>
    <w:rsid w:val="00A70C09"/>
    <w:rsid w:val="00AA6CD5"/>
    <w:rsid w:val="00AC1A6A"/>
    <w:rsid w:val="00B00EFE"/>
    <w:rsid w:val="00B0724A"/>
    <w:rsid w:val="00B13EA8"/>
    <w:rsid w:val="00B8081E"/>
    <w:rsid w:val="00B907A0"/>
    <w:rsid w:val="00BE713D"/>
    <w:rsid w:val="00C02785"/>
    <w:rsid w:val="00C0704C"/>
    <w:rsid w:val="00C51ADB"/>
    <w:rsid w:val="00C52864"/>
    <w:rsid w:val="00C7050C"/>
    <w:rsid w:val="00C80BBD"/>
    <w:rsid w:val="00CB7CB1"/>
    <w:rsid w:val="00CE3029"/>
    <w:rsid w:val="00CF2618"/>
    <w:rsid w:val="00D13D76"/>
    <w:rsid w:val="00D152E6"/>
    <w:rsid w:val="00D52A24"/>
    <w:rsid w:val="00D63FB1"/>
    <w:rsid w:val="00D712B3"/>
    <w:rsid w:val="00D76878"/>
    <w:rsid w:val="00D81144"/>
    <w:rsid w:val="00DA3938"/>
    <w:rsid w:val="00DA4760"/>
    <w:rsid w:val="00E03C47"/>
    <w:rsid w:val="00E0791C"/>
    <w:rsid w:val="00E35A84"/>
    <w:rsid w:val="00E55605"/>
    <w:rsid w:val="00E81CAB"/>
    <w:rsid w:val="00EA1B54"/>
    <w:rsid w:val="00EE1E53"/>
    <w:rsid w:val="00F3088C"/>
    <w:rsid w:val="00F56BEC"/>
    <w:rsid w:val="00F56E46"/>
    <w:rsid w:val="00F94F37"/>
    <w:rsid w:val="00FA7178"/>
    <w:rsid w:val="00FF4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A7C3C"/>
  <w15:chartTrackingRefBased/>
  <w15:docId w15:val="{6F4AF5F7-8B75-4DD5-B12F-8E8BE151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8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178EC"/>
    <w:rPr>
      <w:sz w:val="18"/>
      <w:szCs w:val="18"/>
    </w:rPr>
  </w:style>
  <w:style w:type="paragraph" w:styleId="a4">
    <w:name w:val="annotation text"/>
    <w:basedOn w:val="a"/>
    <w:link w:val="a5"/>
    <w:uiPriority w:val="99"/>
    <w:semiHidden/>
    <w:unhideWhenUsed/>
    <w:rsid w:val="004178EC"/>
  </w:style>
  <w:style w:type="character" w:customStyle="1" w:styleId="a5">
    <w:name w:val="註解文字 字元"/>
    <w:basedOn w:val="a0"/>
    <w:link w:val="a4"/>
    <w:uiPriority w:val="99"/>
    <w:semiHidden/>
    <w:rsid w:val="004178EC"/>
  </w:style>
  <w:style w:type="paragraph" w:customStyle="1" w:styleId="Default">
    <w:name w:val="Default"/>
    <w:rsid w:val="004178EC"/>
    <w:pPr>
      <w:widowControl w:val="0"/>
      <w:autoSpaceDE w:val="0"/>
      <w:autoSpaceDN w:val="0"/>
      <w:adjustRightInd w:val="0"/>
    </w:pPr>
    <w:rPr>
      <w:rFonts w:ascii="標楷體" w:eastAsia="標楷體" w:cs="標楷體"/>
      <w:color w:val="000000"/>
      <w:kern w:val="0"/>
      <w:szCs w:val="24"/>
    </w:rPr>
  </w:style>
  <w:style w:type="paragraph" w:styleId="a6">
    <w:name w:val="List Paragraph"/>
    <w:basedOn w:val="a"/>
    <w:link w:val="a7"/>
    <w:uiPriority w:val="34"/>
    <w:qFormat/>
    <w:rsid w:val="004178EC"/>
    <w:pPr>
      <w:widowControl/>
      <w:spacing w:after="160" w:line="259" w:lineRule="auto"/>
      <w:ind w:leftChars="200" w:left="480"/>
    </w:pPr>
    <w:rPr>
      <w:kern w:val="0"/>
      <w:sz w:val="22"/>
    </w:rPr>
  </w:style>
  <w:style w:type="character" w:customStyle="1" w:styleId="a7">
    <w:name w:val="清單段落 字元"/>
    <w:link w:val="a6"/>
    <w:uiPriority w:val="34"/>
    <w:locked/>
    <w:rsid w:val="004178EC"/>
    <w:rPr>
      <w:kern w:val="0"/>
      <w:sz w:val="22"/>
    </w:rPr>
  </w:style>
  <w:style w:type="paragraph" w:styleId="a8">
    <w:name w:val="Balloon Text"/>
    <w:basedOn w:val="a"/>
    <w:link w:val="a9"/>
    <w:uiPriority w:val="99"/>
    <w:semiHidden/>
    <w:unhideWhenUsed/>
    <w:rsid w:val="004178E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178EC"/>
    <w:rPr>
      <w:rFonts w:asciiTheme="majorHAnsi" w:eastAsiaTheme="majorEastAsia" w:hAnsiTheme="majorHAnsi" w:cstheme="majorBidi"/>
      <w:sz w:val="18"/>
      <w:szCs w:val="18"/>
    </w:rPr>
  </w:style>
  <w:style w:type="paragraph" w:styleId="aa">
    <w:name w:val="header"/>
    <w:basedOn w:val="a"/>
    <w:link w:val="ab"/>
    <w:uiPriority w:val="99"/>
    <w:unhideWhenUsed/>
    <w:rsid w:val="00256F86"/>
    <w:pPr>
      <w:tabs>
        <w:tab w:val="center" w:pos="4153"/>
        <w:tab w:val="right" w:pos="8306"/>
      </w:tabs>
      <w:snapToGrid w:val="0"/>
    </w:pPr>
    <w:rPr>
      <w:sz w:val="20"/>
      <w:szCs w:val="20"/>
    </w:rPr>
  </w:style>
  <w:style w:type="character" w:customStyle="1" w:styleId="ab">
    <w:name w:val="頁首 字元"/>
    <w:basedOn w:val="a0"/>
    <w:link w:val="aa"/>
    <w:uiPriority w:val="99"/>
    <w:rsid w:val="00256F86"/>
    <w:rPr>
      <w:sz w:val="20"/>
      <w:szCs w:val="20"/>
    </w:rPr>
  </w:style>
  <w:style w:type="paragraph" w:styleId="ac">
    <w:name w:val="footer"/>
    <w:basedOn w:val="a"/>
    <w:link w:val="ad"/>
    <w:uiPriority w:val="99"/>
    <w:unhideWhenUsed/>
    <w:rsid w:val="00256F86"/>
    <w:pPr>
      <w:tabs>
        <w:tab w:val="center" w:pos="4153"/>
        <w:tab w:val="right" w:pos="8306"/>
      </w:tabs>
      <w:snapToGrid w:val="0"/>
    </w:pPr>
    <w:rPr>
      <w:sz w:val="20"/>
      <w:szCs w:val="20"/>
    </w:rPr>
  </w:style>
  <w:style w:type="character" w:customStyle="1" w:styleId="ad">
    <w:name w:val="頁尾 字元"/>
    <w:basedOn w:val="a0"/>
    <w:link w:val="ac"/>
    <w:uiPriority w:val="99"/>
    <w:rsid w:val="00256F86"/>
    <w:rPr>
      <w:sz w:val="20"/>
      <w:szCs w:val="20"/>
    </w:rPr>
  </w:style>
  <w:style w:type="table" w:styleId="ae">
    <w:name w:val="Table Grid"/>
    <w:basedOn w:val="a1"/>
    <w:uiPriority w:val="39"/>
    <w:rsid w:val="00953C5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4"/>
    <w:next w:val="a4"/>
    <w:link w:val="af0"/>
    <w:uiPriority w:val="99"/>
    <w:semiHidden/>
    <w:unhideWhenUsed/>
    <w:rsid w:val="00FF4FA8"/>
    <w:rPr>
      <w:b/>
      <w:bCs/>
    </w:rPr>
  </w:style>
  <w:style w:type="character" w:customStyle="1" w:styleId="af0">
    <w:name w:val="註解主旨 字元"/>
    <w:basedOn w:val="a5"/>
    <w:link w:val="af"/>
    <w:uiPriority w:val="99"/>
    <w:semiHidden/>
    <w:rsid w:val="00FF4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2283</TotalTime>
  <Pages>4</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2023-12-25T05:41:00Z</dcterms:created>
  <dcterms:modified xsi:type="dcterms:W3CDTF">2024-05-06T01:11:00Z</dcterms:modified>
</cp:coreProperties>
</file>