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058D" w14:textId="56799F6B" w:rsidR="006940BA" w:rsidRDefault="008917F1" w:rsidP="006654B4">
      <w:pPr>
        <w:snapToGrid w:val="0"/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821F55">
        <w:rPr>
          <w:rFonts w:ascii="標楷體" w:eastAsia="標楷體" w:hAnsi="標楷體" w:hint="eastAsia"/>
          <w:b/>
          <w:sz w:val="30"/>
          <w:szCs w:val="30"/>
        </w:rPr>
        <w:t>臺北市立建成國民中學</w:t>
      </w:r>
      <w:r w:rsidR="005F4BCF">
        <w:rPr>
          <w:rFonts w:ascii="標楷體" w:eastAsia="標楷體" w:hAnsi="標楷體" w:hint="eastAsia"/>
          <w:b/>
          <w:sz w:val="30"/>
          <w:szCs w:val="30"/>
        </w:rPr>
        <w:t>1</w:t>
      </w:r>
      <w:r w:rsidR="005F4BCF">
        <w:rPr>
          <w:rFonts w:ascii="標楷體" w:eastAsia="標楷體" w:hAnsi="標楷體"/>
          <w:b/>
          <w:sz w:val="30"/>
          <w:szCs w:val="30"/>
        </w:rPr>
        <w:t>1</w:t>
      </w:r>
      <w:r w:rsidR="00D9634A">
        <w:rPr>
          <w:rFonts w:ascii="標楷體" w:eastAsia="標楷體" w:hAnsi="標楷體" w:hint="eastAsia"/>
          <w:b/>
          <w:sz w:val="30"/>
          <w:szCs w:val="30"/>
        </w:rPr>
        <w:t>2</w:t>
      </w:r>
      <w:r w:rsidRPr="00821F55">
        <w:rPr>
          <w:rFonts w:ascii="標楷體" w:eastAsia="標楷體" w:hAnsi="標楷體" w:hint="eastAsia"/>
          <w:b/>
          <w:sz w:val="30"/>
          <w:szCs w:val="30"/>
        </w:rPr>
        <w:t>學年度第</w:t>
      </w:r>
      <w:r w:rsidR="006654B4">
        <w:rPr>
          <w:rFonts w:ascii="標楷體" w:eastAsia="標楷體" w:hAnsi="標楷體" w:hint="eastAsia"/>
          <w:b/>
          <w:sz w:val="30"/>
          <w:szCs w:val="30"/>
        </w:rPr>
        <w:t>一</w:t>
      </w:r>
      <w:r w:rsidR="00BD01D6">
        <w:rPr>
          <w:rFonts w:ascii="標楷體" w:eastAsia="標楷體" w:hAnsi="標楷體" w:hint="eastAsia"/>
          <w:b/>
          <w:sz w:val="30"/>
          <w:szCs w:val="30"/>
        </w:rPr>
        <w:t>學期學校日活動實施計畫</w:t>
      </w:r>
    </w:p>
    <w:p w14:paraId="5829CEE8" w14:textId="0818B250" w:rsidR="00287D80" w:rsidRPr="00821F55" w:rsidRDefault="00287D80" w:rsidP="00287D80">
      <w:pPr>
        <w:snapToGrid w:val="0"/>
        <w:spacing w:line="276" w:lineRule="auto"/>
        <w:rPr>
          <w:rFonts w:ascii="標楷體" w:eastAsia="標楷體" w:hAnsi="標楷體"/>
          <w:b/>
        </w:rPr>
      </w:pPr>
      <w:r w:rsidRPr="00821F55">
        <w:rPr>
          <w:rFonts w:ascii="標楷體" w:eastAsia="標楷體" w:hAnsi="標楷體" w:hint="eastAsia"/>
          <w:b/>
        </w:rPr>
        <w:t>一、依據：</w:t>
      </w:r>
    </w:p>
    <w:p w14:paraId="56F38E92" w14:textId="77777777" w:rsidR="00287D80" w:rsidRPr="00821F55" w:rsidRDefault="00287D80" w:rsidP="00287D80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821F55">
        <w:rPr>
          <w:rFonts w:ascii="標楷體" w:eastAsia="標楷體" w:hAnsi="標楷體" w:hint="eastAsia"/>
        </w:rPr>
        <w:t>依教育基本法第二條及第八條規定訂定。</w:t>
      </w:r>
    </w:p>
    <w:p w14:paraId="58B14D48" w14:textId="2D33D797" w:rsidR="00287D80" w:rsidRPr="00570908" w:rsidRDefault="00287D80" w:rsidP="00287D80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臺北市政府教育局90年3月14日</w:t>
      </w:r>
      <w:proofErr w:type="gramStart"/>
      <w:r>
        <w:rPr>
          <w:rFonts w:ascii="標楷體" w:eastAsia="標楷體" w:hAnsi="標楷體" w:hint="eastAsia"/>
        </w:rPr>
        <w:t>北市教秘字</w:t>
      </w:r>
      <w:proofErr w:type="gramEnd"/>
      <w:r>
        <w:rPr>
          <w:rFonts w:ascii="標楷體" w:eastAsia="標楷體" w:hAnsi="標楷體" w:hint="eastAsia"/>
        </w:rPr>
        <w:t>第9021856100號函。</w:t>
      </w:r>
    </w:p>
    <w:p w14:paraId="24EE9F9F" w14:textId="77777777" w:rsidR="00287D80" w:rsidRPr="00821F55" w:rsidRDefault="00287D80" w:rsidP="00287D80">
      <w:pPr>
        <w:snapToGrid w:val="0"/>
        <w:spacing w:line="276" w:lineRule="auto"/>
        <w:rPr>
          <w:rFonts w:ascii="標楷體" w:eastAsia="標楷體" w:hAnsi="標楷體"/>
          <w:b/>
        </w:rPr>
      </w:pPr>
      <w:r w:rsidRPr="00821F55">
        <w:rPr>
          <w:rFonts w:ascii="標楷體" w:eastAsia="標楷體" w:hAnsi="標楷體" w:hint="eastAsia"/>
          <w:b/>
        </w:rPr>
        <w:t>二、目的：</w:t>
      </w:r>
    </w:p>
    <w:p w14:paraId="716E4FC8" w14:textId="77777777" w:rsidR="00BD01D6" w:rsidRPr="007A5469" w:rsidRDefault="00BD01D6" w:rsidP="007A5469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/>
        </w:rPr>
      </w:pPr>
      <w:r w:rsidRPr="007A5469">
        <w:rPr>
          <w:rFonts w:ascii="標楷體" w:eastAsia="標楷體" w:hAnsi="標楷體" w:hint="eastAsia"/>
        </w:rPr>
        <w:t>推動家長、教育機關、教師及學校行政人員共同參與學校事務。</w:t>
      </w:r>
    </w:p>
    <w:p w14:paraId="2FF78E43" w14:textId="77777777" w:rsidR="00BD01D6" w:rsidRPr="007A5469" w:rsidRDefault="00BD01D6" w:rsidP="007A5469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/>
        </w:rPr>
      </w:pPr>
      <w:r w:rsidRPr="007A5469">
        <w:rPr>
          <w:rFonts w:ascii="標楷體" w:eastAsia="標楷體" w:hAnsi="標楷體" w:hint="eastAsia"/>
        </w:rPr>
        <w:t>因應教育改革趨勢，符合時代潮流的教育理念，創造優質學習環境。</w:t>
      </w:r>
    </w:p>
    <w:p w14:paraId="47197BAD" w14:textId="77777777" w:rsidR="00BD01D6" w:rsidRPr="007A5469" w:rsidRDefault="00BD01D6" w:rsidP="007A5469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/>
        </w:rPr>
      </w:pPr>
      <w:r w:rsidRPr="007A5469">
        <w:rPr>
          <w:rFonts w:ascii="標楷體" w:eastAsia="標楷體" w:hAnsi="標楷體" w:hint="eastAsia"/>
        </w:rPr>
        <w:t>發展教師之學習型組織，由教師展現專業規劃能力及作為，推展主動創新之教學。</w:t>
      </w:r>
    </w:p>
    <w:p w14:paraId="37AA85CC" w14:textId="77777777" w:rsidR="00BD01D6" w:rsidRPr="007A5469" w:rsidRDefault="00BD01D6" w:rsidP="007A5469">
      <w:pPr>
        <w:numPr>
          <w:ilvl w:val="0"/>
          <w:numId w:val="13"/>
        </w:numPr>
        <w:snapToGrid w:val="0"/>
        <w:spacing w:line="276" w:lineRule="auto"/>
        <w:rPr>
          <w:rFonts w:ascii="標楷體" w:eastAsia="標楷體" w:hAnsi="標楷體"/>
        </w:rPr>
      </w:pPr>
      <w:r w:rsidRPr="007A5469">
        <w:rPr>
          <w:rFonts w:ascii="標楷體" w:eastAsia="標楷體" w:hAnsi="標楷體" w:hint="eastAsia"/>
        </w:rPr>
        <w:t>藉由交流及互動，促進親師溝通與合作，為學生建立多元、適性的學習環境。</w:t>
      </w:r>
    </w:p>
    <w:p w14:paraId="23DBB6CE" w14:textId="77777777" w:rsidR="00287D80" w:rsidRDefault="00287D80" w:rsidP="00287D80">
      <w:pPr>
        <w:snapToGrid w:val="0"/>
        <w:spacing w:line="276" w:lineRule="auto"/>
        <w:rPr>
          <w:rFonts w:ascii="標楷體" w:eastAsia="標楷體" w:hAnsi="標楷體"/>
        </w:rPr>
      </w:pPr>
      <w:r w:rsidRPr="00086C8F">
        <w:rPr>
          <w:rFonts w:ascii="標楷體" w:eastAsia="標楷體" w:hAnsi="標楷體" w:hint="eastAsia"/>
          <w:b/>
        </w:rPr>
        <w:t>三、實施對象：</w:t>
      </w:r>
      <w:r>
        <w:rPr>
          <w:rFonts w:ascii="標楷體" w:eastAsia="標楷體" w:hAnsi="標楷體" w:hint="eastAsia"/>
        </w:rPr>
        <w:t>全校七、八、九年級家長</w:t>
      </w:r>
    </w:p>
    <w:p w14:paraId="3F00D28E" w14:textId="485C4332" w:rsidR="001C071B" w:rsidRPr="001C071B" w:rsidRDefault="00287D80" w:rsidP="001C071B">
      <w:pPr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Pr="00FB30AA">
        <w:rPr>
          <w:rFonts w:ascii="標楷體" w:eastAsia="標楷體" w:hAnsi="標楷體" w:hint="eastAsia"/>
          <w:b/>
        </w:rPr>
        <w:t>、實施時間：</w:t>
      </w:r>
      <w:r w:rsidR="005F4BCF">
        <w:rPr>
          <w:rFonts w:ascii="標楷體" w:eastAsia="標楷體" w:hAnsi="標楷體" w:hint="eastAsia"/>
          <w:b/>
        </w:rPr>
        <w:t>11</w:t>
      </w:r>
      <w:r w:rsidR="00DB507D">
        <w:rPr>
          <w:rFonts w:ascii="標楷體" w:eastAsia="標楷體" w:hAnsi="標楷體"/>
          <w:b/>
        </w:rPr>
        <w:t>2</w:t>
      </w:r>
      <w:r w:rsidRPr="00FD5538">
        <w:rPr>
          <w:rFonts w:ascii="標楷體" w:eastAsia="標楷體" w:hAnsi="標楷體" w:hint="eastAsia"/>
          <w:b/>
        </w:rPr>
        <w:t>年</w:t>
      </w:r>
      <w:r w:rsidR="006654B4">
        <w:rPr>
          <w:rFonts w:ascii="標楷體" w:eastAsia="標楷體" w:hAnsi="標楷體" w:hint="eastAsia"/>
          <w:b/>
        </w:rPr>
        <w:t>9</w:t>
      </w:r>
      <w:r w:rsidRPr="00FD5538">
        <w:rPr>
          <w:rFonts w:ascii="標楷體" w:eastAsia="標楷體" w:hAnsi="標楷體" w:hint="eastAsia"/>
          <w:b/>
        </w:rPr>
        <w:t>月</w:t>
      </w:r>
      <w:r w:rsidR="008B7EC5">
        <w:rPr>
          <w:rFonts w:ascii="標楷體" w:eastAsia="標楷體" w:hAnsi="標楷體" w:hint="eastAsia"/>
          <w:b/>
        </w:rPr>
        <w:t>1</w:t>
      </w:r>
      <w:r w:rsidR="00DB507D">
        <w:rPr>
          <w:rFonts w:ascii="標楷體" w:eastAsia="標楷體" w:hAnsi="標楷體"/>
          <w:b/>
        </w:rPr>
        <w:t>6</w:t>
      </w:r>
      <w:r w:rsidRPr="00FD5538">
        <w:rPr>
          <w:rFonts w:ascii="標楷體" w:eastAsia="標楷體" w:hAnsi="標楷體" w:hint="eastAsia"/>
          <w:b/>
        </w:rPr>
        <w:t>日（</w:t>
      </w:r>
      <w:r w:rsidR="000801C1">
        <w:rPr>
          <w:rFonts w:ascii="標楷體" w:eastAsia="標楷體" w:hAnsi="標楷體" w:hint="eastAsia"/>
          <w:b/>
        </w:rPr>
        <w:t>星期</w:t>
      </w:r>
      <w:r w:rsidR="00426D33">
        <w:rPr>
          <w:rFonts w:ascii="標楷體" w:eastAsia="標楷體" w:hAnsi="標楷體" w:hint="eastAsia"/>
          <w:b/>
        </w:rPr>
        <w:t>六</w:t>
      </w:r>
      <w:r w:rsidRPr="00FD5538">
        <w:rPr>
          <w:rFonts w:ascii="標楷體" w:eastAsia="標楷體" w:hAnsi="標楷體" w:hint="eastAsia"/>
          <w:b/>
        </w:rPr>
        <w:t>）</w:t>
      </w:r>
      <w:r w:rsidRPr="001C071B">
        <w:rPr>
          <w:rFonts w:ascii="標楷體" w:eastAsia="標楷體" w:hAnsi="標楷體" w:hint="eastAsia"/>
          <w:b/>
        </w:rPr>
        <w:t>上</w:t>
      </w:r>
      <w:r w:rsidR="001C071B" w:rsidRPr="001C071B">
        <w:rPr>
          <w:rFonts w:ascii="標楷體" w:eastAsia="標楷體" w:hAnsi="標楷體" w:hint="eastAsia"/>
          <w:b/>
        </w:rPr>
        <w:t>午8:</w:t>
      </w:r>
      <w:r w:rsidR="00EE1965">
        <w:rPr>
          <w:rFonts w:ascii="標楷體" w:eastAsia="標楷體" w:hAnsi="標楷體" w:hint="eastAsia"/>
          <w:b/>
        </w:rPr>
        <w:t>0</w:t>
      </w:r>
      <w:r w:rsidR="001C071B" w:rsidRPr="001C071B">
        <w:rPr>
          <w:rFonts w:ascii="標楷體" w:eastAsia="標楷體" w:hAnsi="標楷體" w:hint="eastAsia"/>
          <w:b/>
        </w:rPr>
        <w:t>0~12:</w:t>
      </w:r>
      <w:r w:rsidR="00F72F2B">
        <w:rPr>
          <w:rFonts w:ascii="標楷體" w:eastAsia="標楷體" w:hAnsi="標楷體" w:hint="eastAsia"/>
          <w:b/>
        </w:rPr>
        <w:t>3</w:t>
      </w:r>
      <w:r w:rsidR="001C071B" w:rsidRPr="001C071B">
        <w:rPr>
          <w:rFonts w:ascii="標楷體" w:eastAsia="標楷體" w:hAnsi="標楷體" w:hint="eastAsia"/>
          <w:b/>
        </w:rPr>
        <w:t>0</w:t>
      </w:r>
    </w:p>
    <w:p w14:paraId="1D9A63A3" w14:textId="77777777" w:rsidR="0005241B" w:rsidRDefault="00287D80" w:rsidP="00287D80">
      <w:pPr>
        <w:snapToGrid w:val="0"/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Pr="00FB30AA">
        <w:rPr>
          <w:rFonts w:ascii="標楷體" w:eastAsia="標楷體" w:hAnsi="標楷體" w:hint="eastAsia"/>
          <w:b/>
        </w:rPr>
        <w:t>、實施程序：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4853"/>
        <w:gridCol w:w="1335"/>
        <w:gridCol w:w="1828"/>
      </w:tblGrid>
      <w:tr w:rsidR="00420235" w:rsidRPr="00FB30AA" w14:paraId="17675F50" w14:textId="77777777" w:rsidTr="00E40C8B">
        <w:tc>
          <w:tcPr>
            <w:tcW w:w="9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13B8" w14:textId="77777777" w:rsidR="00420235" w:rsidRPr="00FB30AA" w:rsidRDefault="00420235" w:rsidP="00E402BC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0AA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1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59D5" w14:textId="05D8D8C0" w:rsidR="00420235" w:rsidRPr="00FB30AA" w:rsidRDefault="00420235" w:rsidP="00E402BC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0AA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92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4E7A4" w14:textId="77777777" w:rsidR="00420235" w:rsidRPr="00FB30AA" w:rsidRDefault="00420235" w:rsidP="00E402BC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30AA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420235" w:rsidRPr="00FB30AA" w14:paraId="7CF6D0DE" w14:textId="77777777" w:rsidTr="00E40C8B">
        <w:trPr>
          <w:cantSplit/>
          <w:trHeight w:val="725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C046A4" w14:textId="134001E2" w:rsidR="00420235" w:rsidRPr="00A0736E" w:rsidRDefault="00420235" w:rsidP="00D4599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</w:t>
            </w:r>
            <w:r w:rsidR="009979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-8:</w:t>
            </w:r>
            <w:r w:rsidR="00D459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4840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3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305D4" w14:textId="77777777" w:rsidR="00420235" w:rsidRPr="00404DEF" w:rsidRDefault="00420235" w:rsidP="00E402BC">
            <w:pPr>
              <w:tabs>
                <w:tab w:val="num" w:pos="512"/>
              </w:tabs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872E73">
              <w:rPr>
                <w:rFonts w:ascii="標楷體" w:eastAsia="標楷體" w:hAnsi="標楷體" w:hint="eastAsia"/>
                <w:b/>
                <w:sz w:val="28"/>
                <w:szCs w:val="28"/>
              </w:rPr>
              <w:t>迎賓，歡迎家長蒞臨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BE3606C" w14:textId="77777777" w:rsidR="00420235" w:rsidRPr="00287D80" w:rsidRDefault="00420235" w:rsidP="00E402B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溫馨</w:t>
            </w:r>
            <w:r w:rsidRPr="00287D80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</w:t>
            </w:r>
          </w:p>
        </w:tc>
      </w:tr>
      <w:tr w:rsidR="00026791" w:rsidRPr="00FB30AA" w14:paraId="02E5E9EB" w14:textId="77777777" w:rsidTr="00484087">
        <w:trPr>
          <w:cantSplit/>
          <w:trHeight w:val="701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3B7D959" w14:textId="28810654" w:rsidR="00026791" w:rsidRPr="00FB30AA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 w:rsidR="00484087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-8:5</w:t>
            </w:r>
            <w:r w:rsidR="0048408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3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F19F92E" w14:textId="18041D3D" w:rsidR="00026791" w:rsidRPr="00864472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/>
                <w:sz w:val="23"/>
                <w:szCs w:val="23"/>
              </w:rPr>
            </w:pPr>
            <w:r w:rsidRPr="008644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國樂</w:t>
            </w:r>
            <w:r w:rsidR="0048408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</w:t>
            </w:r>
            <w:r w:rsidRPr="008644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迎賓演出</w:t>
            </w:r>
          </w:p>
        </w:tc>
        <w:tc>
          <w:tcPr>
            <w:tcW w:w="926" w:type="pct"/>
            <w:vMerge w:val="restart"/>
            <w:tcBorders>
              <w:left w:val="sing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794F5A" w14:textId="73F48C7A" w:rsidR="00484087" w:rsidRPr="00173ADF" w:rsidRDefault="00173ADF" w:rsidP="00FF788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73AD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二樓禮堂</w:t>
            </w:r>
          </w:p>
        </w:tc>
      </w:tr>
      <w:tr w:rsidR="00026791" w:rsidRPr="00FB30AA" w14:paraId="24013CBF" w14:textId="77777777" w:rsidTr="00484087">
        <w:trPr>
          <w:cantSplit/>
          <w:trHeight w:val="558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94B9505" w14:textId="6589010F" w:rsidR="00026791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8:5</w:t>
            </w:r>
            <w:r w:rsidR="0048408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-9:</w:t>
            </w:r>
            <w:r w:rsidR="0048408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3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3A0B793" w14:textId="77777777" w:rsidR="00026791" w:rsidRPr="00864472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6447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校務報告</w:t>
            </w:r>
          </w:p>
        </w:tc>
        <w:tc>
          <w:tcPr>
            <w:tcW w:w="926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7AF87FF" w14:textId="77777777" w:rsidR="00026791" w:rsidRPr="00A0736E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6791" w:rsidRPr="00FB30AA" w14:paraId="15CBAB57" w14:textId="77777777" w:rsidTr="00484087">
        <w:trPr>
          <w:cantSplit/>
          <w:trHeight w:val="982"/>
        </w:trPr>
        <w:tc>
          <w:tcPr>
            <w:tcW w:w="9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E842FA5" w14:textId="773AD84F" w:rsidR="00026791" w:rsidRPr="00A246E4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46E4"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 w:rsidR="0048408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246E4">
              <w:rPr>
                <w:rFonts w:ascii="標楷體" w:eastAsia="標楷體" w:hAnsi="標楷體" w:hint="eastAsia"/>
                <w:sz w:val="28"/>
                <w:szCs w:val="28"/>
              </w:rPr>
              <w:t>0-10:00</w:t>
            </w:r>
          </w:p>
        </w:tc>
        <w:tc>
          <w:tcPr>
            <w:tcW w:w="31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BD1366" w14:textId="14F82676" w:rsidR="00026791" w:rsidRDefault="004620D1" w:rsidP="00026791">
            <w:pPr>
              <w:snapToGrid w:val="0"/>
              <w:spacing w:line="22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親職講座</w:t>
            </w:r>
            <w:r w:rsidR="00EC793D"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DB507D">
              <w:rPr>
                <w:rFonts w:ascii="標楷體" w:eastAsia="標楷體" w:hAnsi="標楷體" w:hint="eastAsia"/>
                <w:b/>
                <w:sz w:val="28"/>
                <w:szCs w:val="28"/>
              </w:rPr>
              <w:t>點燃孩子的學習熱情</w:t>
            </w:r>
          </w:p>
          <w:p w14:paraId="1024B8FE" w14:textId="3E27C2E4" w:rsidR="00DB507D" w:rsidRPr="00864472" w:rsidRDefault="00DB507D" w:rsidP="004620D1">
            <w:pPr>
              <w:snapToGrid w:val="0"/>
              <w:spacing w:line="22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講師：仙女老師</w:t>
            </w:r>
            <w:r w:rsidR="004620D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懷瑾</w:t>
            </w:r>
          </w:p>
        </w:tc>
        <w:tc>
          <w:tcPr>
            <w:tcW w:w="926" w:type="pct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BD998E6" w14:textId="77777777" w:rsidR="00026791" w:rsidRPr="00A0736E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26791" w:rsidRPr="00FB30AA" w14:paraId="6184374F" w14:textId="77777777" w:rsidTr="00E40C8B">
        <w:trPr>
          <w:cantSplit/>
          <w:trHeight w:val="591"/>
        </w:trPr>
        <w:tc>
          <w:tcPr>
            <w:tcW w:w="9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8DEC7" w14:textId="77777777" w:rsidR="00026791" w:rsidRPr="00A0736E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-10: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3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75EA5" w14:textId="77777777" w:rsidR="00026791" w:rsidRPr="00806032" w:rsidRDefault="00026791" w:rsidP="00026791">
            <w:pPr>
              <w:snapToGrid w:val="0"/>
              <w:spacing w:line="22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引導家長</w:t>
            </w:r>
            <w:r w:rsidRPr="00FA648B">
              <w:rPr>
                <w:rFonts w:ascii="標楷體" w:eastAsia="標楷體" w:hAnsi="標楷體" w:hint="eastAsia"/>
                <w:sz w:val="28"/>
                <w:szCs w:val="28"/>
              </w:rPr>
              <w:t>至各班教室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C6BE6E" w14:textId="77777777" w:rsidR="00026791" w:rsidRPr="00A0736E" w:rsidRDefault="00173ADF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3AD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二樓禮堂</w:t>
            </w:r>
          </w:p>
        </w:tc>
      </w:tr>
      <w:tr w:rsidR="00026791" w:rsidRPr="00FB30AA" w14:paraId="1EFA3474" w14:textId="77777777" w:rsidTr="00484087">
        <w:trPr>
          <w:cantSplit/>
          <w:trHeight w:val="1923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84AB821" w14:textId="77777777" w:rsidR="00026791" w:rsidRPr="00A0736E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0-12:00</w:t>
            </w:r>
          </w:p>
        </w:tc>
        <w:tc>
          <w:tcPr>
            <w:tcW w:w="245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868914" w14:textId="77777777" w:rsidR="00026791" w:rsidRPr="00341697" w:rsidRDefault="00026791" w:rsidP="00026791">
            <w:pPr>
              <w:snapToGrid w:val="0"/>
              <w:spacing w:line="22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1697">
              <w:rPr>
                <w:rFonts w:ascii="標楷體" w:eastAsia="標楷體" w:hAnsi="標楷體" w:hint="eastAsia"/>
                <w:b/>
                <w:sz w:val="28"/>
                <w:szCs w:val="28"/>
              </w:rPr>
              <w:t>班級親師座談～</w:t>
            </w:r>
          </w:p>
          <w:p w14:paraId="25459BDC" w14:textId="77777777" w:rsidR="00026791" w:rsidRDefault="00026791" w:rsidP="00026791">
            <w:pPr>
              <w:snapToGrid w:val="0"/>
              <w:spacing w:line="22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1697">
              <w:rPr>
                <w:rFonts w:ascii="標楷體" w:eastAsia="標楷體" w:hAnsi="標楷體" w:hint="eastAsia"/>
                <w:b/>
                <w:sz w:val="28"/>
                <w:szCs w:val="28"/>
              </w:rPr>
              <w:t>成就每一個孩子、培養帶著走的能力</w:t>
            </w:r>
          </w:p>
          <w:p w14:paraId="7A79075B" w14:textId="77777777" w:rsidR="00026791" w:rsidRPr="00B0643E" w:rsidRDefault="00026791" w:rsidP="00026791">
            <w:pPr>
              <w:snapToGrid w:val="0"/>
              <w:spacing w:line="22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0643E">
              <w:rPr>
                <w:rFonts w:ascii="標楷體" w:eastAsia="標楷體" w:hAnsi="標楷體" w:hint="eastAsia"/>
                <w:sz w:val="28"/>
                <w:szCs w:val="28"/>
              </w:rPr>
              <w:t>一、班級經營、發揮團隊合作精神</w:t>
            </w:r>
          </w:p>
          <w:p w14:paraId="101C365B" w14:textId="77777777" w:rsidR="00026791" w:rsidRPr="00B0643E" w:rsidRDefault="00026791" w:rsidP="00026791">
            <w:pPr>
              <w:snapToGrid w:val="0"/>
              <w:spacing w:line="22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0643E">
              <w:rPr>
                <w:rFonts w:ascii="標楷體" w:eastAsia="標楷體" w:hAnsi="標楷體" w:hint="eastAsia"/>
                <w:sz w:val="28"/>
                <w:szCs w:val="28"/>
              </w:rPr>
              <w:t>二、教學計畫、以學生學習為中心</w:t>
            </w:r>
          </w:p>
          <w:p w14:paraId="255E041F" w14:textId="77777777" w:rsidR="00026791" w:rsidRDefault="00026791" w:rsidP="00026791">
            <w:pPr>
              <w:snapToGrid w:val="0"/>
              <w:spacing w:line="2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0643E">
              <w:rPr>
                <w:rFonts w:ascii="標楷體" w:eastAsia="標楷體" w:hAnsi="標楷體" w:hint="eastAsia"/>
                <w:sz w:val="28"/>
                <w:szCs w:val="28"/>
              </w:rPr>
              <w:t>三、親師對話、建構優質教育夥伴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2D0E28B" w14:textId="77777777" w:rsidR="00026791" w:rsidRDefault="00026791" w:rsidP="00026791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A648B">
              <w:rPr>
                <w:rFonts w:ascii="標楷體" w:eastAsia="標楷體" w:hAnsi="標楷體" w:hint="eastAsia"/>
                <w:sz w:val="28"/>
                <w:szCs w:val="28"/>
              </w:rPr>
              <w:t>專任教師於專任辦公室提供家長學科諮詢</w:t>
            </w:r>
          </w:p>
        </w:tc>
        <w:tc>
          <w:tcPr>
            <w:tcW w:w="926" w:type="pct"/>
            <w:tcBorders>
              <w:left w:val="single" w:sz="6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28FBAB3" w14:textId="77777777" w:rsidR="00026791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17"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</w:tr>
      <w:tr w:rsidR="00026791" w:rsidRPr="00FB30AA" w14:paraId="1B5DC365" w14:textId="77777777" w:rsidTr="00E40C8B">
        <w:trPr>
          <w:cantSplit/>
          <w:trHeight w:val="687"/>
        </w:trPr>
        <w:tc>
          <w:tcPr>
            <w:tcW w:w="94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BB0E4B" w14:textId="77777777" w:rsidR="00026791" w:rsidRPr="00A0736E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736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12:00-12:30</w:t>
            </w:r>
          </w:p>
        </w:tc>
        <w:tc>
          <w:tcPr>
            <w:tcW w:w="313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205060" w14:textId="77777777" w:rsidR="00026791" w:rsidRPr="00FB30AA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43E">
              <w:rPr>
                <w:rFonts w:ascii="標楷體" w:eastAsia="標楷體" w:hAnsi="標楷體" w:hint="eastAsia"/>
                <w:b/>
                <w:sz w:val="28"/>
                <w:szCs w:val="28"/>
              </w:rPr>
              <w:t>賦歸  感謝家長熱心參與</w:t>
            </w:r>
          </w:p>
        </w:tc>
        <w:tc>
          <w:tcPr>
            <w:tcW w:w="926" w:type="pc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B859E6" w14:textId="77777777" w:rsidR="00026791" w:rsidRPr="00287D80" w:rsidRDefault="00026791" w:rsidP="0002679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溫馨</w:t>
            </w:r>
            <w:r w:rsidRPr="00287D80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園</w:t>
            </w:r>
          </w:p>
        </w:tc>
      </w:tr>
    </w:tbl>
    <w:p w14:paraId="771DB050" w14:textId="77777777" w:rsidR="001C071B" w:rsidRDefault="001C071B" w:rsidP="00AA73A7">
      <w:pPr>
        <w:snapToGrid w:val="0"/>
        <w:spacing w:line="220" w:lineRule="atLeast"/>
        <w:ind w:left="504"/>
        <w:rPr>
          <w:rFonts w:ascii="標楷體" w:eastAsia="標楷體" w:hAnsi="標楷體"/>
          <w:b/>
        </w:rPr>
      </w:pPr>
    </w:p>
    <w:p w14:paraId="4901D6DC" w14:textId="77777777" w:rsidR="00570908" w:rsidRPr="00905417" w:rsidRDefault="00EB243A" w:rsidP="000865F8">
      <w:pPr>
        <w:numPr>
          <w:ilvl w:val="0"/>
          <w:numId w:val="15"/>
        </w:numPr>
        <w:snapToGrid w:val="0"/>
        <w:spacing w:line="220" w:lineRule="atLeast"/>
        <w:rPr>
          <w:rFonts w:ascii="標楷體" w:eastAsia="標楷體" w:hAnsi="標楷體"/>
          <w:b/>
        </w:rPr>
      </w:pPr>
      <w:r w:rsidRPr="00905417">
        <w:rPr>
          <w:rFonts w:ascii="標楷體" w:eastAsia="標楷體" w:hAnsi="標楷體" w:hint="eastAsia"/>
          <w:b/>
        </w:rPr>
        <w:t>事項</w:t>
      </w:r>
      <w:r w:rsidR="00570908" w:rsidRPr="00905417">
        <w:rPr>
          <w:rFonts w:ascii="標楷體" w:eastAsia="標楷體" w:hAnsi="標楷體" w:hint="eastAsia"/>
          <w:b/>
        </w:rPr>
        <w:t>說明：</w:t>
      </w:r>
    </w:p>
    <w:p w14:paraId="669CA20B" w14:textId="77777777" w:rsidR="00420235" w:rsidRDefault="00420235" w:rsidP="00420235">
      <w:pPr>
        <w:numPr>
          <w:ilvl w:val="0"/>
          <w:numId w:val="17"/>
        </w:numPr>
        <w:snapToGrid w:val="0"/>
        <w:spacing w:line="220" w:lineRule="atLeast"/>
        <w:rPr>
          <w:rFonts w:ascii="標楷體" w:eastAsia="標楷體" w:hAnsi="標楷體"/>
          <w:szCs w:val="28"/>
        </w:rPr>
      </w:pPr>
      <w:r w:rsidRPr="00420235">
        <w:rPr>
          <w:rFonts w:ascii="標楷體" w:eastAsia="標楷體" w:hAnsi="標楷體"/>
          <w:szCs w:val="28"/>
        </w:rPr>
        <w:t>參與學校日活動同仁，依實際加班時數，於</w:t>
      </w:r>
      <w:proofErr w:type="gramStart"/>
      <w:r w:rsidR="00524BCC">
        <w:rPr>
          <w:rFonts w:ascii="標楷體" w:eastAsia="標楷體" w:hAnsi="標楷體" w:hint="eastAsia"/>
          <w:szCs w:val="28"/>
        </w:rPr>
        <w:t>一</w:t>
      </w:r>
      <w:proofErr w:type="gramEnd"/>
      <w:r w:rsidR="00524BCC">
        <w:rPr>
          <w:rFonts w:ascii="標楷體" w:eastAsia="標楷體" w:hAnsi="標楷體" w:hint="eastAsia"/>
          <w:szCs w:val="28"/>
        </w:rPr>
        <w:t>年</w:t>
      </w:r>
      <w:r w:rsidRPr="00420235">
        <w:rPr>
          <w:rFonts w:ascii="標楷體" w:eastAsia="標楷體" w:hAnsi="標楷體"/>
          <w:szCs w:val="28"/>
        </w:rPr>
        <w:t>內以不影響課務及行政工作原則下補休（得按小時補休）。因事無法出席請依規定</w:t>
      </w:r>
      <w:proofErr w:type="gramStart"/>
      <w:r w:rsidR="00524BCC">
        <w:rPr>
          <w:rFonts w:ascii="標楷體" w:eastAsia="標楷體" w:hAnsi="標楷體" w:hint="eastAsia"/>
          <w:szCs w:val="28"/>
        </w:rPr>
        <w:t>至</w:t>
      </w:r>
      <w:r w:rsidR="00FC46C5">
        <w:rPr>
          <w:rFonts w:ascii="標楷體" w:eastAsia="標楷體" w:hAnsi="標楷體" w:hint="eastAsia"/>
          <w:szCs w:val="28"/>
        </w:rPr>
        <w:t>線上</w:t>
      </w:r>
      <w:r w:rsidR="00524BCC">
        <w:rPr>
          <w:rFonts w:ascii="標楷體" w:eastAsia="標楷體" w:hAnsi="標楷體" w:hint="eastAsia"/>
          <w:szCs w:val="28"/>
        </w:rPr>
        <w:t>差</w:t>
      </w:r>
      <w:proofErr w:type="gramEnd"/>
      <w:r w:rsidR="00524BCC">
        <w:rPr>
          <w:rFonts w:ascii="標楷體" w:eastAsia="標楷體" w:hAnsi="標楷體" w:hint="eastAsia"/>
          <w:szCs w:val="28"/>
        </w:rPr>
        <w:t>勤系統</w:t>
      </w:r>
      <w:r w:rsidRPr="00420235">
        <w:rPr>
          <w:rFonts w:ascii="標楷體" w:eastAsia="標楷體" w:hAnsi="標楷體"/>
          <w:szCs w:val="28"/>
        </w:rPr>
        <w:t>請假。</w:t>
      </w:r>
    </w:p>
    <w:p w14:paraId="22015DF5" w14:textId="77777777" w:rsidR="00420235" w:rsidRDefault="001253F1" w:rsidP="00420235">
      <w:pPr>
        <w:numPr>
          <w:ilvl w:val="0"/>
          <w:numId w:val="17"/>
        </w:numPr>
        <w:snapToGrid w:val="0"/>
        <w:spacing w:line="220" w:lineRule="atLeast"/>
        <w:rPr>
          <w:rFonts w:ascii="標楷體" w:eastAsia="標楷體" w:hAnsi="標楷體"/>
          <w:szCs w:val="28"/>
        </w:rPr>
      </w:pPr>
      <w:r w:rsidRPr="00905417">
        <w:rPr>
          <w:rFonts w:ascii="標楷體" w:eastAsia="標楷體" w:hAnsi="標楷體" w:hint="eastAsia"/>
          <w:szCs w:val="28"/>
        </w:rPr>
        <w:t>請</w:t>
      </w:r>
      <w:r w:rsidR="00420235" w:rsidRPr="00420235">
        <w:rPr>
          <w:rFonts w:ascii="標楷體" w:eastAsia="標楷體" w:hAnsi="標楷體"/>
          <w:szCs w:val="28"/>
        </w:rPr>
        <w:t>各處室</w:t>
      </w:r>
      <w:r w:rsidR="00FC46C5" w:rsidRPr="00FC46C5">
        <w:rPr>
          <w:rFonts w:ascii="標楷體" w:eastAsia="標楷體" w:hAnsi="標楷體" w:hint="eastAsia"/>
          <w:szCs w:val="28"/>
          <w:shd w:val="pct15" w:color="auto" w:fill="FFFFFF"/>
        </w:rPr>
        <w:t>行政</w:t>
      </w:r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同仁(</w:t>
      </w:r>
      <w:proofErr w:type="gramStart"/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含兼行政</w:t>
      </w:r>
      <w:proofErr w:type="gramEnd"/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教師)</w:t>
      </w:r>
      <w:proofErr w:type="gramStart"/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採線</w:t>
      </w:r>
      <w:proofErr w:type="gramEnd"/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上申請加班</w:t>
      </w:r>
      <w:proofErr w:type="gramStart"/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及線上簽</w:t>
      </w:r>
      <w:proofErr w:type="gramEnd"/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到退</w:t>
      </w:r>
      <w:r w:rsidR="00420235" w:rsidRPr="00420235">
        <w:rPr>
          <w:rFonts w:ascii="標楷體" w:eastAsia="標楷體" w:hAnsi="標楷體"/>
          <w:szCs w:val="28"/>
        </w:rPr>
        <w:t>。教師(導師請</w:t>
      </w:r>
      <w:r w:rsidR="006C4EDB">
        <w:rPr>
          <w:rFonts w:ascii="標楷體" w:eastAsia="標楷體" w:hAnsi="標楷體" w:hint="eastAsia"/>
          <w:szCs w:val="28"/>
        </w:rPr>
        <w:t>至</w:t>
      </w:r>
      <w:r w:rsidR="00420235" w:rsidRPr="006C4EDB">
        <w:rPr>
          <w:rFonts w:ascii="標楷體" w:eastAsia="標楷體" w:hAnsi="標楷體"/>
          <w:szCs w:val="28"/>
        </w:rPr>
        <w:t>級導</w:t>
      </w:r>
      <w:r w:rsidR="006C4EDB" w:rsidRPr="006C4EDB">
        <w:rPr>
          <w:rFonts w:ascii="標楷體" w:eastAsia="標楷體" w:hAnsi="標楷體"/>
          <w:szCs w:val="28"/>
        </w:rPr>
        <w:t>師</w:t>
      </w:r>
      <w:r w:rsidR="006C4EDB" w:rsidRPr="006C4EDB">
        <w:rPr>
          <w:rFonts w:ascii="標楷體" w:eastAsia="標楷體" w:hAnsi="標楷體" w:hint="eastAsia"/>
          <w:szCs w:val="28"/>
        </w:rPr>
        <w:t>、專任教師請在專任辦公室</w:t>
      </w:r>
      <w:r w:rsidR="006C4EDB">
        <w:rPr>
          <w:rFonts w:ascii="標楷體" w:eastAsia="標楷體" w:hAnsi="標楷體" w:hint="eastAsia"/>
          <w:szCs w:val="28"/>
        </w:rPr>
        <w:t>)</w:t>
      </w:r>
      <w:proofErr w:type="gramStart"/>
      <w:r w:rsidR="00420235" w:rsidRPr="006C4EDB">
        <w:rPr>
          <w:rFonts w:ascii="標楷體" w:eastAsia="標楷體" w:hAnsi="標楷體"/>
          <w:szCs w:val="28"/>
        </w:rPr>
        <w:t>採</w:t>
      </w:r>
      <w:proofErr w:type="gramEnd"/>
      <w:r w:rsidR="00420235" w:rsidRPr="006C4EDB">
        <w:rPr>
          <w:rFonts w:ascii="標楷體" w:eastAsia="標楷體" w:hAnsi="標楷體"/>
          <w:szCs w:val="28"/>
        </w:rPr>
        <w:t>紙本簽到退</w:t>
      </w:r>
      <w:r w:rsidR="00420235" w:rsidRPr="00420235">
        <w:rPr>
          <w:rFonts w:ascii="標楷體" w:eastAsia="標楷體" w:hAnsi="標楷體"/>
          <w:szCs w:val="28"/>
        </w:rPr>
        <w:t>，紙本簽到退</w:t>
      </w:r>
      <w:r w:rsidR="00FC46C5">
        <w:rPr>
          <w:rFonts w:ascii="標楷體" w:eastAsia="標楷體" w:hAnsi="標楷體" w:hint="eastAsia"/>
          <w:szCs w:val="28"/>
        </w:rPr>
        <w:t>務必</w:t>
      </w:r>
      <w:r w:rsidR="00420235" w:rsidRPr="00420235">
        <w:rPr>
          <w:rFonts w:ascii="標楷體" w:eastAsia="標楷體" w:hAnsi="標楷體"/>
          <w:szCs w:val="28"/>
        </w:rPr>
        <w:t>於</w:t>
      </w:r>
      <w:r w:rsidR="006654B4" w:rsidRPr="00FC46C5">
        <w:rPr>
          <w:rFonts w:ascii="標楷體" w:eastAsia="標楷體" w:hAnsi="標楷體" w:hint="eastAsia"/>
          <w:szCs w:val="28"/>
          <w:shd w:val="pct15" w:color="auto" w:fill="FFFFFF"/>
        </w:rPr>
        <w:t>9</w:t>
      </w:r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月</w:t>
      </w:r>
      <w:r w:rsidR="006D2156">
        <w:rPr>
          <w:rFonts w:ascii="標楷體" w:eastAsia="標楷體" w:hAnsi="標楷體" w:hint="eastAsia"/>
          <w:szCs w:val="28"/>
          <w:shd w:val="pct15" w:color="auto" w:fill="FFFFFF"/>
        </w:rPr>
        <w:t>2</w:t>
      </w:r>
      <w:r w:rsidR="005F4BCF">
        <w:rPr>
          <w:rFonts w:ascii="標楷體" w:eastAsia="標楷體" w:hAnsi="標楷體" w:hint="eastAsia"/>
          <w:szCs w:val="28"/>
          <w:shd w:val="pct15" w:color="auto" w:fill="FFFFFF"/>
        </w:rPr>
        <w:t>1</w:t>
      </w:r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日(星期</w:t>
      </w:r>
      <w:r w:rsidR="005F4BCF">
        <w:rPr>
          <w:rFonts w:ascii="標楷體" w:eastAsia="標楷體" w:hAnsi="標楷體" w:hint="eastAsia"/>
          <w:szCs w:val="28"/>
          <w:shd w:val="pct15" w:color="auto" w:fill="FFFFFF"/>
        </w:rPr>
        <w:t>三</w:t>
      </w:r>
      <w:r w:rsidR="00420235" w:rsidRPr="00FC46C5">
        <w:rPr>
          <w:rFonts w:ascii="標楷體" w:eastAsia="標楷體" w:hAnsi="標楷體"/>
          <w:szCs w:val="28"/>
          <w:shd w:val="pct15" w:color="auto" w:fill="FFFFFF"/>
        </w:rPr>
        <w:t>)</w:t>
      </w:r>
      <w:r w:rsidR="00420235" w:rsidRPr="00420235">
        <w:rPr>
          <w:rFonts w:ascii="標楷體" w:eastAsia="標楷體" w:hAnsi="標楷體"/>
          <w:szCs w:val="28"/>
        </w:rPr>
        <w:t>前交回輔導室，由輔導室</w:t>
      </w:r>
      <w:proofErr w:type="gramStart"/>
      <w:r w:rsidR="00420235" w:rsidRPr="00420235">
        <w:rPr>
          <w:rFonts w:ascii="標楷體" w:eastAsia="標楷體" w:hAnsi="標楷體"/>
          <w:szCs w:val="28"/>
        </w:rPr>
        <w:t>完成線上</w:t>
      </w:r>
      <w:proofErr w:type="gramEnd"/>
      <w:r w:rsidR="00420235" w:rsidRPr="00420235">
        <w:rPr>
          <w:rFonts w:ascii="標楷體" w:eastAsia="標楷體" w:hAnsi="標楷體"/>
          <w:szCs w:val="28"/>
        </w:rPr>
        <w:t>補登。</w:t>
      </w:r>
    </w:p>
    <w:p w14:paraId="297E514E" w14:textId="77777777" w:rsidR="00420235" w:rsidRPr="006D2156" w:rsidRDefault="006D2156" w:rsidP="006D2156">
      <w:pPr>
        <w:numPr>
          <w:ilvl w:val="0"/>
          <w:numId w:val="17"/>
        </w:numPr>
        <w:snapToGrid w:val="0"/>
        <w:spacing w:line="22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學校日</w:t>
      </w:r>
      <w:r w:rsidRPr="00420235">
        <w:rPr>
          <w:rFonts w:ascii="標楷體" w:eastAsia="標楷體" w:hAnsi="標楷體" w:hint="eastAsia"/>
          <w:szCs w:val="28"/>
        </w:rPr>
        <w:t>手冊內容放置</w:t>
      </w:r>
      <w:r>
        <w:rPr>
          <w:rFonts w:ascii="標楷體" w:eastAsia="標楷體" w:hAnsi="標楷體" w:hint="eastAsia"/>
          <w:szCs w:val="28"/>
        </w:rPr>
        <w:t>於</w:t>
      </w:r>
      <w:r w:rsidRPr="00420235">
        <w:rPr>
          <w:rFonts w:ascii="標楷體" w:eastAsia="標楷體" w:hAnsi="標楷體" w:hint="eastAsia"/>
          <w:szCs w:val="28"/>
        </w:rPr>
        <w:t>本校網頁「學校日專區」，歡迎上網參閱。</w:t>
      </w:r>
    </w:p>
    <w:p w14:paraId="572A67EE" w14:textId="414B1E68" w:rsidR="003166E0" w:rsidRPr="00DB507D" w:rsidRDefault="004A0AF9" w:rsidP="00DB507D">
      <w:pPr>
        <w:numPr>
          <w:ilvl w:val="0"/>
          <w:numId w:val="17"/>
        </w:numPr>
        <w:snapToGrid w:val="0"/>
        <w:spacing w:line="220" w:lineRule="atLeast"/>
        <w:ind w:leftChars="200" w:hangingChars="150"/>
        <w:rPr>
          <w:rFonts w:ascii="標楷體" w:eastAsia="標楷體" w:hAnsi="標楷體"/>
          <w:szCs w:val="28"/>
        </w:rPr>
      </w:pPr>
      <w:r w:rsidRPr="00420235">
        <w:rPr>
          <w:rFonts w:ascii="標楷體" w:eastAsia="標楷體" w:hAnsi="標楷體" w:hint="eastAsia"/>
          <w:szCs w:val="28"/>
        </w:rPr>
        <w:t>誠摯邀請</w:t>
      </w:r>
      <w:r w:rsidR="00E95EDD" w:rsidRPr="00420235">
        <w:rPr>
          <w:rFonts w:ascii="標楷體" w:eastAsia="標楷體" w:hAnsi="標楷體" w:hint="eastAsia"/>
          <w:szCs w:val="28"/>
        </w:rPr>
        <w:t>學生家長</w:t>
      </w:r>
      <w:r w:rsidRPr="00420235">
        <w:rPr>
          <w:rFonts w:ascii="標楷體" w:eastAsia="標楷體" w:hAnsi="標楷體" w:hint="eastAsia"/>
          <w:szCs w:val="28"/>
        </w:rPr>
        <w:t>積極參與學校日等相關活動</w:t>
      </w:r>
      <w:r w:rsidR="00E95EDD" w:rsidRPr="00420235">
        <w:rPr>
          <w:rFonts w:ascii="標楷體" w:eastAsia="標楷體" w:hAnsi="標楷體" w:hint="eastAsia"/>
          <w:szCs w:val="28"/>
        </w:rPr>
        <w:t>，分享陪伴</w:t>
      </w:r>
      <w:r w:rsidRPr="00420235">
        <w:rPr>
          <w:rFonts w:ascii="標楷體" w:eastAsia="標楷體" w:hAnsi="標楷體" w:hint="eastAsia"/>
          <w:szCs w:val="28"/>
        </w:rPr>
        <w:t>孩子成長</w:t>
      </w:r>
      <w:r w:rsidR="00E95EDD" w:rsidRPr="00420235">
        <w:rPr>
          <w:rFonts w:ascii="標楷體" w:eastAsia="標楷體" w:hAnsi="標楷體" w:hint="eastAsia"/>
          <w:szCs w:val="28"/>
        </w:rPr>
        <w:t>的喜悅</w:t>
      </w:r>
      <w:r w:rsidR="00420235">
        <w:rPr>
          <w:rFonts w:ascii="標楷體" w:eastAsia="標楷體" w:hAnsi="標楷體" w:hint="eastAsia"/>
          <w:szCs w:val="28"/>
        </w:rPr>
        <w:t>。為</w:t>
      </w:r>
      <w:r w:rsidR="00420235" w:rsidRPr="004F7529">
        <w:rPr>
          <w:rFonts w:ascii="華康儷楷書" w:eastAsia="華康儷楷書" w:hint="eastAsia"/>
        </w:rPr>
        <w:t>鼓勵及肯定孩子邀請家長參與學校日活動，將核</w:t>
      </w:r>
      <w:proofErr w:type="gramStart"/>
      <w:r w:rsidR="00420235" w:rsidRPr="004F7529">
        <w:rPr>
          <w:rFonts w:ascii="華康儷楷書" w:eastAsia="華康儷楷書" w:hint="eastAsia"/>
        </w:rPr>
        <w:t>予優點</w:t>
      </w:r>
      <w:proofErr w:type="gramEnd"/>
      <w:r w:rsidR="00420235" w:rsidRPr="004F7529">
        <w:rPr>
          <w:rFonts w:ascii="華康儷楷書" w:eastAsia="華康儷楷書" w:hint="eastAsia"/>
        </w:rPr>
        <w:t>卡3張以茲鼓勵。</w:t>
      </w:r>
    </w:p>
    <w:p w14:paraId="10E205C8" w14:textId="77777777" w:rsidR="00AA73A7" w:rsidRPr="00592977" w:rsidRDefault="008917F1" w:rsidP="00AA73A7">
      <w:pPr>
        <w:numPr>
          <w:ilvl w:val="0"/>
          <w:numId w:val="15"/>
        </w:numPr>
        <w:snapToGrid w:val="0"/>
        <w:spacing w:line="220" w:lineRule="atLeast"/>
        <w:rPr>
          <w:rFonts w:ascii="標楷體" w:eastAsia="標楷體" w:hAnsi="標楷體"/>
          <w:b/>
        </w:rPr>
      </w:pPr>
      <w:r w:rsidRPr="00592977">
        <w:rPr>
          <w:rFonts w:ascii="標楷體" w:eastAsia="標楷體" w:hAnsi="標楷體" w:hint="eastAsia"/>
          <w:b/>
        </w:rPr>
        <w:t>經費：本活動所需經費，由校內相關經費項下支應。</w:t>
      </w:r>
    </w:p>
    <w:p w14:paraId="4A0487D9" w14:textId="77777777" w:rsidR="00454AF8" w:rsidRPr="00E5659B" w:rsidRDefault="00866447" w:rsidP="00E5659B">
      <w:pPr>
        <w:snapToGrid w:val="0"/>
        <w:spacing w:line="22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BD01D6">
        <w:rPr>
          <w:rFonts w:ascii="標楷體" w:eastAsia="標楷體" w:hAnsi="標楷體" w:hint="eastAsia"/>
          <w:b/>
        </w:rPr>
        <w:t>、本計畫</w:t>
      </w:r>
      <w:r w:rsidR="008917F1" w:rsidRPr="00905417">
        <w:rPr>
          <w:rFonts w:ascii="標楷體" w:eastAsia="標楷體" w:hAnsi="標楷體" w:hint="eastAsia"/>
          <w:b/>
        </w:rPr>
        <w:t>經 校長核可後實施，修正時亦同。</w:t>
      </w:r>
    </w:p>
    <w:sectPr w:rsidR="00454AF8" w:rsidRPr="00E5659B" w:rsidSect="007A56B8">
      <w:footerReference w:type="even" r:id="rId8"/>
      <w:footerReference w:type="default" r:id="rId9"/>
      <w:pgSz w:w="11906" w:h="16838"/>
      <w:pgMar w:top="90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97EAF" w14:textId="77777777" w:rsidR="00FD691E" w:rsidRDefault="00FD691E">
      <w:r>
        <w:separator/>
      </w:r>
    </w:p>
  </w:endnote>
  <w:endnote w:type="continuationSeparator" w:id="0">
    <w:p w14:paraId="53AECF88" w14:textId="77777777" w:rsidR="00FD691E" w:rsidRDefault="00FD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7E47" w14:textId="77777777" w:rsidR="006D5660" w:rsidRDefault="006D5660" w:rsidP="00D02A6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357071" w14:textId="77777777" w:rsidR="006D5660" w:rsidRDefault="006D5660" w:rsidP="009E792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13FB" w14:textId="77777777" w:rsidR="006D5660" w:rsidRDefault="006D5660" w:rsidP="009E792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87304" w14:textId="77777777" w:rsidR="00FD691E" w:rsidRDefault="00FD691E">
      <w:r>
        <w:separator/>
      </w:r>
    </w:p>
  </w:footnote>
  <w:footnote w:type="continuationSeparator" w:id="0">
    <w:p w14:paraId="1CE12A2D" w14:textId="77777777" w:rsidR="00FD691E" w:rsidRDefault="00FD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BBF"/>
    <w:multiLevelType w:val="singleLevel"/>
    <w:tmpl w:val="A2623AB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AF57B4"/>
    <w:multiLevelType w:val="singleLevel"/>
    <w:tmpl w:val="B1DA75D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CA84333"/>
    <w:multiLevelType w:val="singleLevel"/>
    <w:tmpl w:val="9DCC34F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4FA5E88"/>
    <w:multiLevelType w:val="singleLevel"/>
    <w:tmpl w:val="A2623AB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C2447C9"/>
    <w:multiLevelType w:val="hybridMultilevel"/>
    <w:tmpl w:val="429E241E"/>
    <w:lvl w:ilvl="0" w:tplc="CC4C277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C383668"/>
    <w:multiLevelType w:val="singleLevel"/>
    <w:tmpl w:val="DB5A8FF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26AA79C6"/>
    <w:multiLevelType w:val="hybridMultilevel"/>
    <w:tmpl w:val="DF58F2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7231D"/>
    <w:multiLevelType w:val="singleLevel"/>
    <w:tmpl w:val="A2623AB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2F18643B"/>
    <w:multiLevelType w:val="hybridMultilevel"/>
    <w:tmpl w:val="C4A2243E"/>
    <w:lvl w:ilvl="0" w:tplc="8D7C51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F9B0A89"/>
    <w:multiLevelType w:val="singleLevel"/>
    <w:tmpl w:val="ACF6EC4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33935149"/>
    <w:multiLevelType w:val="hybridMultilevel"/>
    <w:tmpl w:val="24A08F70"/>
    <w:lvl w:ilvl="0" w:tplc="296A4A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7D7444"/>
    <w:multiLevelType w:val="hybridMultilevel"/>
    <w:tmpl w:val="9BB60156"/>
    <w:lvl w:ilvl="0" w:tplc="0B82C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0265E7"/>
    <w:multiLevelType w:val="singleLevel"/>
    <w:tmpl w:val="112058E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 w15:restartNumberingAfterBreak="0">
    <w:nsid w:val="4D8B0FD9"/>
    <w:multiLevelType w:val="hybridMultilevel"/>
    <w:tmpl w:val="6E9E2FD0"/>
    <w:lvl w:ilvl="0" w:tplc="60B0B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6C79BE"/>
    <w:multiLevelType w:val="singleLevel"/>
    <w:tmpl w:val="6F2455C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6AE10EF5"/>
    <w:multiLevelType w:val="singleLevel"/>
    <w:tmpl w:val="E3BEB5F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70AF2CCB"/>
    <w:multiLevelType w:val="hybridMultilevel"/>
    <w:tmpl w:val="76F06C1C"/>
    <w:lvl w:ilvl="0" w:tplc="615EAE70">
      <w:start w:val="6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15"/>
  </w:num>
  <w:num w:numId="8">
    <w:abstractNumId w:val="14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2E"/>
    <w:rsid w:val="00010EF4"/>
    <w:rsid w:val="00021E70"/>
    <w:rsid w:val="00025664"/>
    <w:rsid w:val="00026791"/>
    <w:rsid w:val="0003385E"/>
    <w:rsid w:val="00035052"/>
    <w:rsid w:val="00035498"/>
    <w:rsid w:val="00037276"/>
    <w:rsid w:val="00042131"/>
    <w:rsid w:val="00046E2C"/>
    <w:rsid w:val="0005241B"/>
    <w:rsid w:val="000563E4"/>
    <w:rsid w:val="00061576"/>
    <w:rsid w:val="00065A7D"/>
    <w:rsid w:val="000704D5"/>
    <w:rsid w:val="000801C1"/>
    <w:rsid w:val="0008329C"/>
    <w:rsid w:val="000865F8"/>
    <w:rsid w:val="0009367E"/>
    <w:rsid w:val="000967FF"/>
    <w:rsid w:val="000A3B60"/>
    <w:rsid w:val="000C1FF7"/>
    <w:rsid w:val="000C3F7F"/>
    <w:rsid w:val="000D0B97"/>
    <w:rsid w:val="000D3675"/>
    <w:rsid w:val="000E4179"/>
    <w:rsid w:val="000E6F12"/>
    <w:rsid w:val="000F13DE"/>
    <w:rsid w:val="0010080C"/>
    <w:rsid w:val="0010355F"/>
    <w:rsid w:val="0010785B"/>
    <w:rsid w:val="001174A8"/>
    <w:rsid w:val="00123F31"/>
    <w:rsid w:val="001253F1"/>
    <w:rsid w:val="00131D4B"/>
    <w:rsid w:val="00131F3D"/>
    <w:rsid w:val="001347B5"/>
    <w:rsid w:val="00137A02"/>
    <w:rsid w:val="001404B7"/>
    <w:rsid w:val="001426E3"/>
    <w:rsid w:val="00144B06"/>
    <w:rsid w:val="00154D5E"/>
    <w:rsid w:val="00156A04"/>
    <w:rsid w:val="0016190D"/>
    <w:rsid w:val="00171E7F"/>
    <w:rsid w:val="00173ADF"/>
    <w:rsid w:val="001757F2"/>
    <w:rsid w:val="00176F4B"/>
    <w:rsid w:val="001908F2"/>
    <w:rsid w:val="00197069"/>
    <w:rsid w:val="001A09D0"/>
    <w:rsid w:val="001A15E0"/>
    <w:rsid w:val="001A46BB"/>
    <w:rsid w:val="001A5FBF"/>
    <w:rsid w:val="001A7D8A"/>
    <w:rsid w:val="001B2350"/>
    <w:rsid w:val="001B33AB"/>
    <w:rsid w:val="001C071B"/>
    <w:rsid w:val="001C3516"/>
    <w:rsid w:val="001D4BAD"/>
    <w:rsid w:val="001E08B7"/>
    <w:rsid w:val="001E1C85"/>
    <w:rsid w:val="001E2271"/>
    <w:rsid w:val="001E6406"/>
    <w:rsid w:val="001F16DE"/>
    <w:rsid w:val="001F219B"/>
    <w:rsid w:val="001F2CC3"/>
    <w:rsid w:val="001F41F2"/>
    <w:rsid w:val="001F6BB1"/>
    <w:rsid w:val="002107DF"/>
    <w:rsid w:val="002272C1"/>
    <w:rsid w:val="00227B0F"/>
    <w:rsid w:val="0024190B"/>
    <w:rsid w:val="00245FB7"/>
    <w:rsid w:val="002467CD"/>
    <w:rsid w:val="0025134F"/>
    <w:rsid w:val="00262BCE"/>
    <w:rsid w:val="00263599"/>
    <w:rsid w:val="00265E14"/>
    <w:rsid w:val="0026650D"/>
    <w:rsid w:val="00272B98"/>
    <w:rsid w:val="00281AF0"/>
    <w:rsid w:val="00284CDB"/>
    <w:rsid w:val="00287D80"/>
    <w:rsid w:val="00294E5D"/>
    <w:rsid w:val="00295D19"/>
    <w:rsid w:val="002A371A"/>
    <w:rsid w:val="002A6D4B"/>
    <w:rsid w:val="002B3741"/>
    <w:rsid w:val="002B3E94"/>
    <w:rsid w:val="002D25D7"/>
    <w:rsid w:val="002D2981"/>
    <w:rsid w:val="002E3A20"/>
    <w:rsid w:val="002E6CC4"/>
    <w:rsid w:val="00302085"/>
    <w:rsid w:val="00302F0A"/>
    <w:rsid w:val="003166E0"/>
    <w:rsid w:val="00320094"/>
    <w:rsid w:val="00323733"/>
    <w:rsid w:val="003267E3"/>
    <w:rsid w:val="00331471"/>
    <w:rsid w:val="00331842"/>
    <w:rsid w:val="00341642"/>
    <w:rsid w:val="00341861"/>
    <w:rsid w:val="00345001"/>
    <w:rsid w:val="00361190"/>
    <w:rsid w:val="00393068"/>
    <w:rsid w:val="003A17B8"/>
    <w:rsid w:val="003A5921"/>
    <w:rsid w:val="003A5993"/>
    <w:rsid w:val="003B653D"/>
    <w:rsid w:val="003B6D70"/>
    <w:rsid w:val="003D0295"/>
    <w:rsid w:val="003D0EBE"/>
    <w:rsid w:val="003D5C08"/>
    <w:rsid w:val="003E5D70"/>
    <w:rsid w:val="003E7D17"/>
    <w:rsid w:val="003F03C3"/>
    <w:rsid w:val="003F41E8"/>
    <w:rsid w:val="00406E21"/>
    <w:rsid w:val="00414B0C"/>
    <w:rsid w:val="004169B2"/>
    <w:rsid w:val="00420235"/>
    <w:rsid w:val="004244A3"/>
    <w:rsid w:val="00424CE7"/>
    <w:rsid w:val="00426D33"/>
    <w:rsid w:val="00427A6B"/>
    <w:rsid w:val="00447FA8"/>
    <w:rsid w:val="00454216"/>
    <w:rsid w:val="00454AF8"/>
    <w:rsid w:val="0045668E"/>
    <w:rsid w:val="004620D1"/>
    <w:rsid w:val="00476409"/>
    <w:rsid w:val="00484087"/>
    <w:rsid w:val="004841E6"/>
    <w:rsid w:val="00484A09"/>
    <w:rsid w:val="004930BD"/>
    <w:rsid w:val="00493D17"/>
    <w:rsid w:val="004942F6"/>
    <w:rsid w:val="004951E2"/>
    <w:rsid w:val="004A0AF9"/>
    <w:rsid w:val="004A52F2"/>
    <w:rsid w:val="004A7786"/>
    <w:rsid w:val="004B49EC"/>
    <w:rsid w:val="004B4EA3"/>
    <w:rsid w:val="004B63DA"/>
    <w:rsid w:val="004C020A"/>
    <w:rsid w:val="004C2D8A"/>
    <w:rsid w:val="004C44FF"/>
    <w:rsid w:val="004C4E96"/>
    <w:rsid w:val="004C67EC"/>
    <w:rsid w:val="004E6067"/>
    <w:rsid w:val="004E73DF"/>
    <w:rsid w:val="004E7C30"/>
    <w:rsid w:val="004F2E70"/>
    <w:rsid w:val="004F6378"/>
    <w:rsid w:val="0050333C"/>
    <w:rsid w:val="00503384"/>
    <w:rsid w:val="00506406"/>
    <w:rsid w:val="0050763C"/>
    <w:rsid w:val="0051090A"/>
    <w:rsid w:val="00520B18"/>
    <w:rsid w:val="00522B51"/>
    <w:rsid w:val="00524BCC"/>
    <w:rsid w:val="00541291"/>
    <w:rsid w:val="005465D6"/>
    <w:rsid w:val="00546C6F"/>
    <w:rsid w:val="005475E8"/>
    <w:rsid w:val="005513D3"/>
    <w:rsid w:val="005704CC"/>
    <w:rsid w:val="00570908"/>
    <w:rsid w:val="0057197C"/>
    <w:rsid w:val="005876B1"/>
    <w:rsid w:val="00590451"/>
    <w:rsid w:val="00592977"/>
    <w:rsid w:val="005A59D9"/>
    <w:rsid w:val="005B3BE9"/>
    <w:rsid w:val="005B5421"/>
    <w:rsid w:val="005C3C3F"/>
    <w:rsid w:val="005C4EAF"/>
    <w:rsid w:val="005C63C9"/>
    <w:rsid w:val="005E0D74"/>
    <w:rsid w:val="005F03B6"/>
    <w:rsid w:val="005F4BCF"/>
    <w:rsid w:val="005F6925"/>
    <w:rsid w:val="0060111A"/>
    <w:rsid w:val="00612137"/>
    <w:rsid w:val="006157D7"/>
    <w:rsid w:val="00615FF0"/>
    <w:rsid w:val="00616FD1"/>
    <w:rsid w:val="00622033"/>
    <w:rsid w:val="00645ED7"/>
    <w:rsid w:val="00651DBF"/>
    <w:rsid w:val="0065279D"/>
    <w:rsid w:val="00660E42"/>
    <w:rsid w:val="006613EF"/>
    <w:rsid w:val="00663DA4"/>
    <w:rsid w:val="006654B4"/>
    <w:rsid w:val="00670025"/>
    <w:rsid w:val="00670A48"/>
    <w:rsid w:val="0067211E"/>
    <w:rsid w:val="00683D41"/>
    <w:rsid w:val="006940BA"/>
    <w:rsid w:val="006C4EDB"/>
    <w:rsid w:val="006C6805"/>
    <w:rsid w:val="006D2156"/>
    <w:rsid w:val="006D479B"/>
    <w:rsid w:val="006D48C7"/>
    <w:rsid w:val="006D5660"/>
    <w:rsid w:val="006E4906"/>
    <w:rsid w:val="006E4FD0"/>
    <w:rsid w:val="006F2DFC"/>
    <w:rsid w:val="006F6BE2"/>
    <w:rsid w:val="00707B8C"/>
    <w:rsid w:val="00711B97"/>
    <w:rsid w:val="00713E1E"/>
    <w:rsid w:val="0071758A"/>
    <w:rsid w:val="0071786B"/>
    <w:rsid w:val="0072098C"/>
    <w:rsid w:val="00731B05"/>
    <w:rsid w:val="00737C98"/>
    <w:rsid w:val="00741678"/>
    <w:rsid w:val="00754135"/>
    <w:rsid w:val="007722C6"/>
    <w:rsid w:val="00776863"/>
    <w:rsid w:val="007821D1"/>
    <w:rsid w:val="0078781A"/>
    <w:rsid w:val="007959A9"/>
    <w:rsid w:val="007A185E"/>
    <w:rsid w:val="007A3504"/>
    <w:rsid w:val="007A3D05"/>
    <w:rsid w:val="007A5469"/>
    <w:rsid w:val="007A56B8"/>
    <w:rsid w:val="007B016F"/>
    <w:rsid w:val="007B0784"/>
    <w:rsid w:val="007B3750"/>
    <w:rsid w:val="007C31B7"/>
    <w:rsid w:val="007C7583"/>
    <w:rsid w:val="007D04BA"/>
    <w:rsid w:val="007D1E03"/>
    <w:rsid w:val="007D1E6D"/>
    <w:rsid w:val="007E26EE"/>
    <w:rsid w:val="007E5901"/>
    <w:rsid w:val="007F37C4"/>
    <w:rsid w:val="007F40FF"/>
    <w:rsid w:val="008013F6"/>
    <w:rsid w:val="00802061"/>
    <w:rsid w:val="008035AC"/>
    <w:rsid w:val="00806032"/>
    <w:rsid w:val="00821F55"/>
    <w:rsid w:val="00822031"/>
    <w:rsid w:val="00830202"/>
    <w:rsid w:val="0083394F"/>
    <w:rsid w:val="00834E95"/>
    <w:rsid w:val="00836289"/>
    <w:rsid w:val="00863C76"/>
    <w:rsid w:val="00866447"/>
    <w:rsid w:val="008728F9"/>
    <w:rsid w:val="00875E04"/>
    <w:rsid w:val="008765DE"/>
    <w:rsid w:val="008765EB"/>
    <w:rsid w:val="008917F1"/>
    <w:rsid w:val="008B543D"/>
    <w:rsid w:val="008B6041"/>
    <w:rsid w:val="008B7EC5"/>
    <w:rsid w:val="008C4C90"/>
    <w:rsid w:val="008C5887"/>
    <w:rsid w:val="008C6C98"/>
    <w:rsid w:val="008C787F"/>
    <w:rsid w:val="008E1A00"/>
    <w:rsid w:val="008E4C23"/>
    <w:rsid w:val="008E7910"/>
    <w:rsid w:val="008F3F99"/>
    <w:rsid w:val="00902659"/>
    <w:rsid w:val="00905417"/>
    <w:rsid w:val="00922D30"/>
    <w:rsid w:val="00925ADA"/>
    <w:rsid w:val="00926A0F"/>
    <w:rsid w:val="0093021B"/>
    <w:rsid w:val="0094349D"/>
    <w:rsid w:val="00963925"/>
    <w:rsid w:val="009710FA"/>
    <w:rsid w:val="00971C8F"/>
    <w:rsid w:val="00973BB6"/>
    <w:rsid w:val="009754FE"/>
    <w:rsid w:val="00976F0B"/>
    <w:rsid w:val="00982173"/>
    <w:rsid w:val="00982443"/>
    <w:rsid w:val="00983A70"/>
    <w:rsid w:val="009921E7"/>
    <w:rsid w:val="00994F74"/>
    <w:rsid w:val="009979F9"/>
    <w:rsid w:val="009A1C78"/>
    <w:rsid w:val="009A3DC6"/>
    <w:rsid w:val="009A5FAF"/>
    <w:rsid w:val="009B01DC"/>
    <w:rsid w:val="009B48C7"/>
    <w:rsid w:val="009C0FB6"/>
    <w:rsid w:val="009E06A2"/>
    <w:rsid w:val="009E2F19"/>
    <w:rsid w:val="009E792B"/>
    <w:rsid w:val="009F2697"/>
    <w:rsid w:val="00A02F27"/>
    <w:rsid w:val="00A0564B"/>
    <w:rsid w:val="00A06489"/>
    <w:rsid w:val="00A0736E"/>
    <w:rsid w:val="00A17318"/>
    <w:rsid w:val="00A23D0C"/>
    <w:rsid w:val="00A30F16"/>
    <w:rsid w:val="00A347F1"/>
    <w:rsid w:val="00A35B61"/>
    <w:rsid w:val="00A36FDB"/>
    <w:rsid w:val="00A50546"/>
    <w:rsid w:val="00A556D6"/>
    <w:rsid w:val="00A55713"/>
    <w:rsid w:val="00A56631"/>
    <w:rsid w:val="00A60D69"/>
    <w:rsid w:val="00A60E06"/>
    <w:rsid w:val="00A63977"/>
    <w:rsid w:val="00A64024"/>
    <w:rsid w:val="00A677E9"/>
    <w:rsid w:val="00A709ED"/>
    <w:rsid w:val="00A77409"/>
    <w:rsid w:val="00A77784"/>
    <w:rsid w:val="00A80186"/>
    <w:rsid w:val="00A818CE"/>
    <w:rsid w:val="00A8484D"/>
    <w:rsid w:val="00A85754"/>
    <w:rsid w:val="00A900FF"/>
    <w:rsid w:val="00AA5746"/>
    <w:rsid w:val="00AA73A7"/>
    <w:rsid w:val="00AB0BDC"/>
    <w:rsid w:val="00AB5270"/>
    <w:rsid w:val="00AB6B8D"/>
    <w:rsid w:val="00AC0BC5"/>
    <w:rsid w:val="00AC2349"/>
    <w:rsid w:val="00AC2B2A"/>
    <w:rsid w:val="00AC3352"/>
    <w:rsid w:val="00AC5615"/>
    <w:rsid w:val="00AD1BB8"/>
    <w:rsid w:val="00AD26E8"/>
    <w:rsid w:val="00AD6C71"/>
    <w:rsid w:val="00AE156B"/>
    <w:rsid w:val="00AF05E0"/>
    <w:rsid w:val="00AF2871"/>
    <w:rsid w:val="00AF496E"/>
    <w:rsid w:val="00B02CD8"/>
    <w:rsid w:val="00B23834"/>
    <w:rsid w:val="00B3510B"/>
    <w:rsid w:val="00B46B53"/>
    <w:rsid w:val="00B470E6"/>
    <w:rsid w:val="00B472DC"/>
    <w:rsid w:val="00B577BA"/>
    <w:rsid w:val="00B602A9"/>
    <w:rsid w:val="00B664F2"/>
    <w:rsid w:val="00B717AE"/>
    <w:rsid w:val="00B72574"/>
    <w:rsid w:val="00B7284D"/>
    <w:rsid w:val="00B734CB"/>
    <w:rsid w:val="00B80342"/>
    <w:rsid w:val="00B82CDD"/>
    <w:rsid w:val="00B86F59"/>
    <w:rsid w:val="00B87D04"/>
    <w:rsid w:val="00B94A7B"/>
    <w:rsid w:val="00BB090E"/>
    <w:rsid w:val="00BB3788"/>
    <w:rsid w:val="00BB452C"/>
    <w:rsid w:val="00BD01D6"/>
    <w:rsid w:val="00BD7F96"/>
    <w:rsid w:val="00BE01B4"/>
    <w:rsid w:val="00BE2DCA"/>
    <w:rsid w:val="00C06E38"/>
    <w:rsid w:val="00C1089C"/>
    <w:rsid w:val="00C16347"/>
    <w:rsid w:val="00C22F4D"/>
    <w:rsid w:val="00C260C0"/>
    <w:rsid w:val="00C272EF"/>
    <w:rsid w:val="00C35405"/>
    <w:rsid w:val="00C37D4C"/>
    <w:rsid w:val="00C47778"/>
    <w:rsid w:val="00C51144"/>
    <w:rsid w:val="00C6031D"/>
    <w:rsid w:val="00C604CE"/>
    <w:rsid w:val="00C66134"/>
    <w:rsid w:val="00C66DDD"/>
    <w:rsid w:val="00CA0C0C"/>
    <w:rsid w:val="00CC01C6"/>
    <w:rsid w:val="00CC7676"/>
    <w:rsid w:val="00CD4B4A"/>
    <w:rsid w:val="00CD5E6F"/>
    <w:rsid w:val="00CE06C2"/>
    <w:rsid w:val="00CE2BC2"/>
    <w:rsid w:val="00CF09BC"/>
    <w:rsid w:val="00CF6DBF"/>
    <w:rsid w:val="00D02A61"/>
    <w:rsid w:val="00D06AFE"/>
    <w:rsid w:val="00D06C96"/>
    <w:rsid w:val="00D070A2"/>
    <w:rsid w:val="00D075F3"/>
    <w:rsid w:val="00D07BE4"/>
    <w:rsid w:val="00D2041F"/>
    <w:rsid w:val="00D276BF"/>
    <w:rsid w:val="00D302D5"/>
    <w:rsid w:val="00D32805"/>
    <w:rsid w:val="00D435C5"/>
    <w:rsid w:val="00D4599B"/>
    <w:rsid w:val="00D516CC"/>
    <w:rsid w:val="00D72BB3"/>
    <w:rsid w:val="00D7389F"/>
    <w:rsid w:val="00D73B22"/>
    <w:rsid w:val="00D754D6"/>
    <w:rsid w:val="00D75FEC"/>
    <w:rsid w:val="00D81EE3"/>
    <w:rsid w:val="00D9634A"/>
    <w:rsid w:val="00DA45F3"/>
    <w:rsid w:val="00DA540A"/>
    <w:rsid w:val="00DA6167"/>
    <w:rsid w:val="00DB507D"/>
    <w:rsid w:val="00DB6346"/>
    <w:rsid w:val="00DB6E55"/>
    <w:rsid w:val="00DB7306"/>
    <w:rsid w:val="00DB7426"/>
    <w:rsid w:val="00DC36FB"/>
    <w:rsid w:val="00DC551A"/>
    <w:rsid w:val="00DC6AF2"/>
    <w:rsid w:val="00DC70C9"/>
    <w:rsid w:val="00DD1F94"/>
    <w:rsid w:val="00DD4ACD"/>
    <w:rsid w:val="00DE017A"/>
    <w:rsid w:val="00DE062E"/>
    <w:rsid w:val="00DE12EC"/>
    <w:rsid w:val="00DE69BD"/>
    <w:rsid w:val="00DF22A3"/>
    <w:rsid w:val="00E10CA7"/>
    <w:rsid w:val="00E110AD"/>
    <w:rsid w:val="00E17B8D"/>
    <w:rsid w:val="00E24804"/>
    <w:rsid w:val="00E24921"/>
    <w:rsid w:val="00E27119"/>
    <w:rsid w:val="00E3482E"/>
    <w:rsid w:val="00E35228"/>
    <w:rsid w:val="00E36B71"/>
    <w:rsid w:val="00E402BC"/>
    <w:rsid w:val="00E40C8B"/>
    <w:rsid w:val="00E43230"/>
    <w:rsid w:val="00E5659B"/>
    <w:rsid w:val="00E56DB1"/>
    <w:rsid w:val="00E72764"/>
    <w:rsid w:val="00E76D87"/>
    <w:rsid w:val="00E81AEE"/>
    <w:rsid w:val="00E83103"/>
    <w:rsid w:val="00E86295"/>
    <w:rsid w:val="00E927FB"/>
    <w:rsid w:val="00E95EDD"/>
    <w:rsid w:val="00EA1F87"/>
    <w:rsid w:val="00EA3701"/>
    <w:rsid w:val="00EA3CCB"/>
    <w:rsid w:val="00EA67F4"/>
    <w:rsid w:val="00EA7E6E"/>
    <w:rsid w:val="00EB1B83"/>
    <w:rsid w:val="00EB243A"/>
    <w:rsid w:val="00EB3717"/>
    <w:rsid w:val="00EB4EB1"/>
    <w:rsid w:val="00EB6D87"/>
    <w:rsid w:val="00EC243D"/>
    <w:rsid w:val="00EC3718"/>
    <w:rsid w:val="00EC6B56"/>
    <w:rsid w:val="00EC7692"/>
    <w:rsid w:val="00EC793D"/>
    <w:rsid w:val="00ED059F"/>
    <w:rsid w:val="00EE1965"/>
    <w:rsid w:val="00EE4673"/>
    <w:rsid w:val="00EE5169"/>
    <w:rsid w:val="00EE6C32"/>
    <w:rsid w:val="00F142DE"/>
    <w:rsid w:val="00F150DA"/>
    <w:rsid w:val="00F43F1F"/>
    <w:rsid w:val="00F4511B"/>
    <w:rsid w:val="00F50BDA"/>
    <w:rsid w:val="00F5679E"/>
    <w:rsid w:val="00F56D26"/>
    <w:rsid w:val="00F61B7D"/>
    <w:rsid w:val="00F66575"/>
    <w:rsid w:val="00F72D7D"/>
    <w:rsid w:val="00F72F2B"/>
    <w:rsid w:val="00F77C41"/>
    <w:rsid w:val="00F80399"/>
    <w:rsid w:val="00FA4208"/>
    <w:rsid w:val="00FB3115"/>
    <w:rsid w:val="00FC1A94"/>
    <w:rsid w:val="00FC3F92"/>
    <w:rsid w:val="00FC46C5"/>
    <w:rsid w:val="00FD5538"/>
    <w:rsid w:val="00FD691E"/>
    <w:rsid w:val="00FF4449"/>
    <w:rsid w:val="00FF4EF0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5C301"/>
  <w15:docId w15:val="{1FBFAE65-E269-4C68-8D00-97BDE955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2023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kern w:val="0"/>
    </w:rPr>
  </w:style>
  <w:style w:type="paragraph" w:styleId="a4">
    <w:name w:val="Body Text Indent"/>
    <w:basedOn w:val="a"/>
    <w:pPr>
      <w:spacing w:line="0" w:lineRule="atLeast"/>
      <w:ind w:left="1440" w:hanging="300"/>
    </w:pPr>
    <w:rPr>
      <w:rFonts w:eastAsia="標楷體"/>
    </w:rPr>
  </w:style>
  <w:style w:type="paragraph" w:styleId="21">
    <w:name w:val="Body Text Indent 2"/>
    <w:basedOn w:val="a"/>
    <w:pPr>
      <w:spacing w:line="0" w:lineRule="atLeast"/>
      <w:ind w:left="212" w:hanging="212"/>
    </w:pPr>
    <w:rPr>
      <w:rFonts w:eastAsia="標楷體"/>
      <w:sz w:val="20"/>
    </w:rPr>
  </w:style>
  <w:style w:type="paragraph" w:styleId="a5">
    <w:name w:val="Body Text"/>
    <w:basedOn w:val="a"/>
    <w:pPr>
      <w:spacing w:line="0" w:lineRule="atLeast"/>
    </w:pPr>
    <w:rPr>
      <w:rFonts w:eastAsia="標楷體"/>
      <w:sz w:val="20"/>
    </w:rPr>
  </w:style>
  <w:style w:type="paragraph" w:styleId="3">
    <w:name w:val="Body Text Indent 3"/>
    <w:basedOn w:val="a"/>
    <w:pPr>
      <w:spacing w:line="360" w:lineRule="exact"/>
      <w:ind w:leftChars="200" w:left="1200" w:hangingChars="300" w:hanging="720"/>
    </w:pPr>
    <w:rPr>
      <w:rFonts w:eastAsia="標楷體"/>
      <w:szCs w:val="20"/>
    </w:rPr>
  </w:style>
  <w:style w:type="paragraph" w:styleId="22">
    <w:name w:val="Body Text 2"/>
    <w:basedOn w:val="a"/>
    <w:pPr>
      <w:snapToGrid w:val="0"/>
      <w:spacing w:line="220" w:lineRule="atLeast"/>
      <w:jc w:val="both"/>
    </w:pPr>
    <w:rPr>
      <w:rFonts w:ascii="新細明體" w:hAnsi="標楷體"/>
      <w:sz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rsid w:val="009E7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9E792B"/>
  </w:style>
  <w:style w:type="paragraph" w:styleId="aa">
    <w:name w:val="header"/>
    <w:basedOn w:val="a"/>
    <w:rsid w:val="008C5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BD01D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420235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42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07AD9-3356-475D-88F1-91CA3480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1012建成國中學校日計畫草案</dc:title>
  <dc:creator>User</dc:creator>
  <cp:lastModifiedBy>user</cp:lastModifiedBy>
  <cp:revision>2</cp:revision>
  <cp:lastPrinted>2023-09-01T00:43:00Z</cp:lastPrinted>
  <dcterms:created xsi:type="dcterms:W3CDTF">2023-09-08T00:55:00Z</dcterms:created>
  <dcterms:modified xsi:type="dcterms:W3CDTF">2023-09-08T00:55:00Z</dcterms:modified>
</cp:coreProperties>
</file>