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00912" w14:textId="0CE982D3" w:rsidR="00EE09B8" w:rsidRDefault="00EE09B8" w:rsidP="003B406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74B86">
        <w:rPr>
          <w:rFonts w:ascii="標楷體" w:eastAsia="標楷體" w:hAnsi="標楷體"/>
          <w:b/>
          <w:sz w:val="32"/>
          <w:szCs w:val="32"/>
        </w:rPr>
        <w:t>臺北市立</w:t>
      </w:r>
      <w:r w:rsidR="00795311">
        <w:rPr>
          <w:rFonts w:ascii="標楷體" w:eastAsia="標楷體" w:hAnsi="標楷體" w:hint="eastAsia"/>
          <w:b/>
          <w:sz w:val="32"/>
          <w:szCs w:val="32"/>
          <w:lang w:eastAsia="zh-TW"/>
        </w:rPr>
        <w:t>建成</w:t>
      </w:r>
      <w:r w:rsidRPr="00F74B86">
        <w:rPr>
          <w:rFonts w:ascii="標楷體" w:eastAsia="標楷體" w:hAnsi="標楷體"/>
          <w:b/>
          <w:sz w:val="32"/>
          <w:szCs w:val="32"/>
        </w:rPr>
        <w:t>國</w:t>
      </w:r>
      <w:r w:rsidR="00795311">
        <w:rPr>
          <w:rFonts w:ascii="標楷體" w:eastAsia="標楷體" w:hAnsi="標楷體" w:hint="eastAsia"/>
          <w:b/>
          <w:sz w:val="32"/>
          <w:szCs w:val="32"/>
          <w:lang w:eastAsia="zh-TW"/>
        </w:rPr>
        <w:t>民中學</w:t>
      </w:r>
      <w:r w:rsidRPr="00F74B86">
        <w:rPr>
          <w:rFonts w:ascii="標楷體" w:eastAsia="標楷體" w:hAnsi="標楷體"/>
          <w:b/>
          <w:sz w:val="32"/>
          <w:szCs w:val="32"/>
        </w:rPr>
        <w:t>常態編班及分組學習實施計畫</w:t>
      </w:r>
    </w:p>
    <w:p w14:paraId="754C97BD" w14:textId="13EEBBD5" w:rsidR="00C31EE9" w:rsidRPr="00E60579" w:rsidRDefault="00C31EE9" w:rsidP="00C31EE9">
      <w:pPr>
        <w:snapToGrid w:val="0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                                          </w:t>
      </w:r>
      <w:r w:rsidRPr="00C31EE9">
        <w:rPr>
          <w:rFonts w:ascii="標楷體" w:eastAsia="標楷體" w:hAnsi="標楷體" w:hint="eastAsia"/>
          <w:b/>
          <w:sz w:val="16"/>
          <w:szCs w:val="16"/>
          <w:lang w:eastAsia="zh-TW"/>
        </w:rPr>
        <w:t xml:space="preserve">  </w:t>
      </w:r>
      <w:bookmarkStart w:id="0" w:name="_GoBack"/>
      <w:r w:rsidRPr="00E60579">
        <w:rPr>
          <w:rFonts w:ascii="標楷體" w:eastAsia="標楷體" w:hAnsi="標楷體"/>
          <w:sz w:val="16"/>
          <w:szCs w:val="16"/>
        </w:rPr>
        <w:t>112</w:t>
      </w:r>
      <w:r w:rsidR="00125180" w:rsidRPr="00E60579">
        <w:rPr>
          <w:rFonts w:ascii="標楷體" w:eastAsia="標楷體" w:hAnsi="標楷體" w:hint="eastAsia"/>
          <w:sz w:val="16"/>
          <w:szCs w:val="16"/>
          <w:lang w:eastAsia="zh-TW"/>
        </w:rPr>
        <w:t>年8月29日</w:t>
      </w:r>
      <w:r w:rsidRPr="00E60579">
        <w:rPr>
          <w:rFonts w:ascii="標楷體" w:eastAsia="標楷體" w:hAnsi="標楷體" w:hint="eastAsia"/>
          <w:sz w:val="16"/>
          <w:szCs w:val="16"/>
          <w:lang w:eastAsia="zh-TW"/>
        </w:rPr>
        <w:t>校務會議通過</w:t>
      </w:r>
      <w:bookmarkEnd w:id="0"/>
    </w:p>
    <w:p w14:paraId="7ED8D9EB" w14:textId="77777777" w:rsidR="00EE09B8" w:rsidRPr="00F74B86" w:rsidRDefault="00EE09B8">
      <w:pPr>
        <w:snapToGrid w:val="0"/>
        <w:spacing w:before="120" w:after="120"/>
        <w:rPr>
          <w:rFonts w:ascii="標楷體" w:eastAsia="標楷體" w:hAnsi="標楷體"/>
          <w:b/>
          <w:bCs/>
          <w:sz w:val="28"/>
        </w:rPr>
      </w:pPr>
      <w:r w:rsidRPr="00F74B86">
        <w:rPr>
          <w:rFonts w:ascii="標楷體" w:eastAsia="標楷體" w:hAnsi="標楷體"/>
          <w:b/>
          <w:bCs/>
          <w:sz w:val="28"/>
        </w:rPr>
        <w:t>一、依據</w:t>
      </w:r>
    </w:p>
    <w:p w14:paraId="602CF92A" w14:textId="77777777" w:rsidR="00EE09B8" w:rsidRPr="00F74B86" w:rsidRDefault="00EE09B8">
      <w:pPr>
        <w:numPr>
          <w:ilvl w:val="0"/>
          <w:numId w:val="3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教育部『國民小學及國民中學常態編班及分組學習準則』</w:t>
      </w:r>
    </w:p>
    <w:p w14:paraId="385FB692" w14:textId="77777777" w:rsidR="00EE09B8" w:rsidRPr="00F74B86" w:rsidRDefault="00EE09B8">
      <w:pPr>
        <w:numPr>
          <w:ilvl w:val="0"/>
          <w:numId w:val="3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臺北市教育局『臺北市國民中學編班及分組學習準則補充規定』</w:t>
      </w:r>
    </w:p>
    <w:p w14:paraId="4AEBD19C" w14:textId="77777777" w:rsidR="00EE09B8" w:rsidRPr="00F74B86" w:rsidRDefault="00EE09B8" w:rsidP="00C31EE9">
      <w:pPr>
        <w:snapToGrid w:val="0"/>
        <w:spacing w:before="120" w:after="120"/>
        <w:rPr>
          <w:rFonts w:ascii="標楷體" w:eastAsia="標楷體" w:hAnsi="標楷體"/>
          <w:b/>
          <w:bCs/>
          <w:sz w:val="28"/>
        </w:rPr>
      </w:pPr>
      <w:r w:rsidRPr="00F74B86">
        <w:rPr>
          <w:rFonts w:ascii="標楷體" w:eastAsia="標楷體" w:hAnsi="標楷體"/>
          <w:b/>
          <w:bCs/>
          <w:sz w:val="28"/>
        </w:rPr>
        <w:t>二、目的</w:t>
      </w:r>
    </w:p>
    <w:p w14:paraId="53D52DF4" w14:textId="77777777" w:rsidR="00EE09B8" w:rsidRPr="00F74B86" w:rsidRDefault="00EE09B8">
      <w:pPr>
        <w:numPr>
          <w:ilvl w:val="0"/>
          <w:numId w:val="1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辦理新生編班，落實常態編班政策。</w:t>
      </w:r>
    </w:p>
    <w:p w14:paraId="3450D324" w14:textId="77777777" w:rsidR="00EE09B8" w:rsidRPr="00F74B86" w:rsidRDefault="00EE09B8">
      <w:pPr>
        <w:numPr>
          <w:ilvl w:val="0"/>
          <w:numId w:val="1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辦理舊生調班事宜。</w:t>
      </w:r>
    </w:p>
    <w:p w14:paraId="1BC0DC54" w14:textId="77777777" w:rsidR="00EE09B8" w:rsidRPr="00F74B86" w:rsidRDefault="00EE09B8">
      <w:pPr>
        <w:numPr>
          <w:ilvl w:val="0"/>
          <w:numId w:val="1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辦理轉學生編班事宜。</w:t>
      </w:r>
    </w:p>
    <w:p w14:paraId="50D14A99" w14:textId="77777777" w:rsidR="00EE09B8" w:rsidRPr="00F74B86" w:rsidRDefault="00EE09B8" w:rsidP="00C31EE9">
      <w:pPr>
        <w:snapToGrid w:val="0"/>
        <w:spacing w:before="120" w:after="120"/>
        <w:rPr>
          <w:rFonts w:ascii="標楷體" w:eastAsia="標楷體" w:hAnsi="標楷體"/>
          <w:b/>
          <w:bCs/>
          <w:sz w:val="28"/>
        </w:rPr>
      </w:pPr>
      <w:r w:rsidRPr="00F74B86">
        <w:rPr>
          <w:rFonts w:ascii="標楷體" w:eastAsia="標楷體" w:hAnsi="標楷體"/>
          <w:b/>
          <w:bCs/>
          <w:sz w:val="28"/>
        </w:rPr>
        <w:t>三、編班委員會</w:t>
      </w:r>
    </w:p>
    <w:p w14:paraId="08279F62" w14:textId="77777777" w:rsidR="00EE09B8" w:rsidRPr="00F74B86" w:rsidRDefault="00EE09B8">
      <w:pPr>
        <w:ind w:left="240"/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本校編班委員會，設委員13人，負責籌劃執行編班與調班事宜，其職掌及成員名單如下：</w:t>
      </w:r>
    </w:p>
    <w:p w14:paraId="731A373C" w14:textId="77777777" w:rsidR="00EE09B8" w:rsidRPr="00F74B86" w:rsidRDefault="00EE09B8">
      <w:pPr>
        <w:numPr>
          <w:ilvl w:val="0"/>
          <w:numId w:val="8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  <w:b/>
        </w:rPr>
        <w:t>主任委員</w:t>
      </w:r>
      <w:r w:rsidRPr="00F74B86">
        <w:rPr>
          <w:rFonts w:ascii="標楷體" w:eastAsia="標楷體" w:hAnsi="標楷體"/>
        </w:rPr>
        <w:t>：由校長擔任。</w:t>
      </w:r>
    </w:p>
    <w:p w14:paraId="4FC5E152" w14:textId="77777777" w:rsidR="00EE09B8" w:rsidRPr="00F74B86" w:rsidRDefault="00EE09B8">
      <w:pPr>
        <w:numPr>
          <w:ilvl w:val="0"/>
          <w:numId w:val="8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  <w:b/>
        </w:rPr>
        <w:t>行政代表</w:t>
      </w:r>
      <w:r w:rsidRPr="00F74B86">
        <w:rPr>
          <w:rFonts w:ascii="標楷體" w:eastAsia="標楷體" w:hAnsi="標楷體"/>
        </w:rPr>
        <w:t>：教務主任、學務主任、輔導主任、註冊組長、輔導組長、特教組長，共6人。</w:t>
      </w:r>
    </w:p>
    <w:p w14:paraId="7561EF9C" w14:textId="77777777" w:rsidR="00EE09B8" w:rsidRPr="00F74B86" w:rsidRDefault="00EE09B8">
      <w:pPr>
        <w:numPr>
          <w:ilvl w:val="0"/>
          <w:numId w:val="8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  <w:b/>
        </w:rPr>
        <w:t>教師會代表</w:t>
      </w:r>
      <w:r w:rsidRPr="00F74B86">
        <w:rPr>
          <w:rFonts w:ascii="標楷體" w:eastAsia="標楷體" w:hAnsi="標楷體"/>
        </w:rPr>
        <w:t>：教師會會長1人。</w:t>
      </w:r>
    </w:p>
    <w:p w14:paraId="4932384B" w14:textId="77777777" w:rsidR="00EE09B8" w:rsidRPr="00F74B86" w:rsidRDefault="00EE09B8">
      <w:pPr>
        <w:numPr>
          <w:ilvl w:val="0"/>
          <w:numId w:val="8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  <w:b/>
        </w:rPr>
        <w:t>級導師代表</w:t>
      </w:r>
      <w:r w:rsidRPr="00F74B86">
        <w:rPr>
          <w:rFonts w:ascii="標楷體" w:eastAsia="標楷體" w:hAnsi="標楷體"/>
        </w:rPr>
        <w:t>：7、8、9年級級導師，共3人。</w:t>
      </w:r>
    </w:p>
    <w:p w14:paraId="26A68291" w14:textId="77777777" w:rsidR="00EE09B8" w:rsidRPr="00F74B86" w:rsidRDefault="00EE09B8">
      <w:pPr>
        <w:numPr>
          <w:ilvl w:val="0"/>
          <w:numId w:val="8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  <w:b/>
        </w:rPr>
        <w:t>家長會代表</w:t>
      </w:r>
      <w:r w:rsidRPr="00F74B86">
        <w:rPr>
          <w:rFonts w:ascii="標楷體" w:eastAsia="標楷體" w:hAnsi="標楷體"/>
        </w:rPr>
        <w:t>：家長會代表1人、特教家長代表1人，共2人。</w:t>
      </w:r>
    </w:p>
    <w:p w14:paraId="5CEBCF0A" w14:textId="77777777" w:rsidR="00EE09B8" w:rsidRPr="00F74B86" w:rsidRDefault="00EE09B8">
      <w:pPr>
        <w:snapToGrid w:val="0"/>
        <w:spacing w:before="360" w:after="120"/>
        <w:rPr>
          <w:rFonts w:ascii="標楷體" w:eastAsia="標楷體" w:hAnsi="標楷體"/>
          <w:b/>
          <w:bCs/>
          <w:sz w:val="28"/>
        </w:rPr>
      </w:pPr>
      <w:r w:rsidRPr="00F74B86">
        <w:rPr>
          <w:rFonts w:ascii="標楷體" w:eastAsia="標楷體" w:hAnsi="標楷體"/>
          <w:b/>
          <w:bCs/>
          <w:sz w:val="28"/>
        </w:rPr>
        <w:t>四、國中新生編班作業</w:t>
      </w:r>
    </w:p>
    <w:p w14:paraId="5D728EB8" w14:textId="77777777" w:rsidR="00EE09B8" w:rsidRPr="00F74B86" w:rsidRDefault="00EE09B8">
      <w:pPr>
        <w:numPr>
          <w:ilvl w:val="0"/>
          <w:numId w:val="10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編班流程</w:t>
      </w:r>
    </w:p>
    <w:tbl>
      <w:tblPr>
        <w:tblW w:w="97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5528"/>
        <w:gridCol w:w="1225"/>
      </w:tblGrid>
      <w:tr w:rsidR="00F74B86" w:rsidRPr="00F74B86" w14:paraId="2ECAB44B" w14:textId="77777777" w:rsidTr="000669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EDA0BC1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E019599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程　　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DD4E80B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內　　　　　　　　　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D6E98D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負責單位</w:t>
            </w:r>
          </w:p>
        </w:tc>
      </w:tr>
      <w:tr w:rsidR="00F74B86" w:rsidRPr="00F74B86" w14:paraId="6042966B" w14:textId="77777777" w:rsidTr="000669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374A4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E97C9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新生報到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1DC8D" w14:textId="77777777" w:rsidR="00EE09B8" w:rsidRPr="00F74B86" w:rsidRDefault="00EE09B8" w:rsidP="009759D2">
            <w:pPr>
              <w:numPr>
                <w:ilvl w:val="0"/>
                <w:numId w:val="11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收新生入學卡</w:t>
            </w:r>
            <w:r w:rsidR="009759D2" w:rsidRPr="00F74B86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F74B86">
              <w:rPr>
                <w:rFonts w:ascii="標楷體" w:eastAsia="標楷體" w:hAnsi="標楷體"/>
              </w:rPr>
              <w:t>統計報到人數</w:t>
            </w:r>
          </w:p>
          <w:p w14:paraId="6516E197" w14:textId="1D10DDEE" w:rsidR="00EE09B8" w:rsidRPr="00F74B86" w:rsidRDefault="00EE09B8" w:rsidP="009759D2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依據報到卡號臨時編班，實施</w:t>
            </w:r>
            <w:r w:rsidR="00795311">
              <w:rPr>
                <w:rFonts w:ascii="標楷體" w:eastAsia="標楷體" w:hAnsi="標楷體" w:hint="eastAsia"/>
                <w:lang w:eastAsia="zh-TW"/>
              </w:rPr>
              <w:t>新生性向</w:t>
            </w:r>
            <w:r w:rsidR="009759D2" w:rsidRPr="00F74B86">
              <w:rPr>
                <w:rFonts w:ascii="標楷體" w:eastAsia="標楷體" w:hAnsi="標楷體" w:hint="eastAsia"/>
                <w:lang w:eastAsia="zh-TW"/>
              </w:rPr>
              <w:t>測驗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4BED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教務處</w:t>
            </w:r>
          </w:p>
        </w:tc>
      </w:tr>
      <w:tr w:rsidR="00F74B86" w:rsidRPr="00F74B86" w14:paraId="2D12AEA7" w14:textId="77777777" w:rsidTr="000669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1601C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0F8D2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新生編班測驗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68ACC" w14:textId="77777777" w:rsidR="00EE09B8" w:rsidRPr="00F74B86" w:rsidRDefault="00EE09B8">
            <w:pPr>
              <w:numPr>
                <w:ilvl w:val="0"/>
                <w:numId w:val="9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安排施測監考人員</w:t>
            </w:r>
          </w:p>
          <w:p w14:paraId="59378D46" w14:textId="77777777" w:rsidR="00EE09B8" w:rsidRPr="00F74B86" w:rsidRDefault="00EE09B8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將測驗結果輸入校務行政系統內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961D" w14:textId="77777777" w:rsidR="00EE09B8" w:rsidRPr="00F74B86" w:rsidRDefault="009759D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 w:hint="eastAsia"/>
                <w:lang w:eastAsia="zh-TW"/>
              </w:rPr>
              <w:t>教務處/</w:t>
            </w:r>
            <w:r w:rsidR="00EE09B8" w:rsidRPr="00F74B86">
              <w:rPr>
                <w:rFonts w:ascii="標楷體" w:eastAsia="標楷體" w:hAnsi="標楷體"/>
              </w:rPr>
              <w:t>輔導室</w:t>
            </w:r>
          </w:p>
        </w:tc>
      </w:tr>
      <w:tr w:rsidR="00F74B86" w:rsidRPr="00F74B86" w14:paraId="54F6FE11" w14:textId="77777777" w:rsidTr="000669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30786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64C4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上網公告編班時間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78CF" w14:textId="77777777" w:rsidR="00EE09B8" w:rsidRPr="00F74B86" w:rsidRDefault="00EE09B8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於學校首頁最新消息公告</w:t>
            </w:r>
          </w:p>
          <w:p w14:paraId="15199397" w14:textId="77777777" w:rsidR="00EE09B8" w:rsidRPr="00F74B86" w:rsidRDefault="00EE09B8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歡迎家長參觀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BB09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教務處</w:t>
            </w:r>
          </w:p>
        </w:tc>
      </w:tr>
      <w:tr w:rsidR="00F74B86" w:rsidRPr="00F74B86" w14:paraId="4F436BAD" w14:textId="77777777" w:rsidTr="000669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DBC0D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40B73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電腦編班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149E" w14:textId="77777777" w:rsidR="00EE09B8" w:rsidRPr="00F74B86" w:rsidRDefault="00EE09B8">
            <w:pPr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依據測驗</w:t>
            </w:r>
            <w:r w:rsidR="00760DF5" w:rsidRPr="00F74B86">
              <w:rPr>
                <w:rFonts w:ascii="標楷體" w:eastAsia="標楷體" w:hAnsi="標楷體" w:hint="eastAsia"/>
                <w:lang w:eastAsia="zh-TW"/>
              </w:rPr>
              <w:t>結果</w:t>
            </w:r>
            <w:r w:rsidRPr="00F74B86">
              <w:rPr>
                <w:rFonts w:ascii="標楷體" w:eastAsia="標楷體" w:hAnsi="標楷體"/>
              </w:rPr>
              <w:t>S</w:t>
            </w:r>
            <w:proofErr w:type="gramStart"/>
            <w:r w:rsidRPr="00F74B86">
              <w:rPr>
                <w:rFonts w:ascii="標楷體" w:eastAsia="標楷體" w:hAnsi="標楷體"/>
              </w:rPr>
              <w:t>型編班</w:t>
            </w:r>
            <w:proofErr w:type="gramEnd"/>
          </w:p>
          <w:p w14:paraId="6A1BC311" w14:textId="77777777" w:rsidR="00EE09B8" w:rsidRPr="00F74B86" w:rsidRDefault="00EE09B8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利用國中校務行政系統電腦編班</w:t>
            </w:r>
          </w:p>
          <w:p w14:paraId="461762EE" w14:textId="77777777" w:rsidR="00EE09B8" w:rsidRPr="00F74B86" w:rsidRDefault="00EE09B8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邀請督學及編班委員會成員參與</w:t>
            </w:r>
          </w:p>
          <w:p w14:paraId="0A3B12B1" w14:textId="33346946" w:rsidR="00EE09B8" w:rsidRPr="00F74B86" w:rsidRDefault="00EE09B8" w:rsidP="00C022AA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參酌</w:t>
            </w:r>
            <w:r w:rsidR="00795311">
              <w:rPr>
                <w:rFonts w:ascii="標楷體" w:eastAsia="標楷體" w:hAnsi="標楷體" w:hint="eastAsia"/>
                <w:lang w:eastAsia="zh-TW"/>
              </w:rPr>
              <w:t>『</w:t>
            </w:r>
            <w:r w:rsidRPr="00F74B86">
              <w:rPr>
                <w:rFonts w:ascii="標楷體" w:eastAsia="標楷體" w:hAnsi="標楷體"/>
              </w:rPr>
              <w:t>特教推行委員會</w:t>
            </w:r>
            <w:r w:rsidR="00795311">
              <w:rPr>
                <w:rFonts w:ascii="標楷體" w:eastAsia="標楷體" w:hAnsi="標楷體" w:hint="eastAsia"/>
                <w:lang w:eastAsia="zh-TW"/>
              </w:rPr>
              <w:t>』</w:t>
            </w:r>
            <w:r w:rsidR="00C022AA" w:rsidRPr="00F74B86">
              <w:rPr>
                <w:rFonts w:ascii="標楷體" w:eastAsia="標楷體" w:hAnsi="標楷體" w:hint="cs"/>
              </w:rPr>
              <w:t>及</w:t>
            </w:r>
            <w:r w:rsidR="00795311">
              <w:rPr>
                <w:rFonts w:ascii="標楷體" w:eastAsia="標楷體" w:hAnsi="標楷體" w:hint="eastAsia"/>
                <w:lang w:eastAsia="zh-TW"/>
              </w:rPr>
              <w:t>『</w:t>
            </w:r>
            <w:r w:rsidR="00C022AA" w:rsidRPr="00F74B86">
              <w:rPr>
                <w:rFonts w:ascii="標楷體" w:eastAsia="標楷體" w:hAnsi="標楷體" w:hint="cs"/>
              </w:rPr>
              <w:t>輔導工作委員會</w:t>
            </w:r>
            <w:r w:rsidR="00795311">
              <w:rPr>
                <w:rFonts w:ascii="標楷體" w:eastAsia="標楷體" w:hAnsi="標楷體" w:hint="eastAsia"/>
                <w:lang w:eastAsia="zh-TW"/>
              </w:rPr>
              <w:t>』</w:t>
            </w:r>
            <w:r w:rsidRPr="00F74B86">
              <w:rPr>
                <w:rFonts w:ascii="標楷體" w:eastAsia="標楷體" w:hAnsi="標楷體"/>
              </w:rPr>
              <w:t>會議紀錄之特殊需求學生</w:t>
            </w:r>
            <w:r w:rsidR="00C022AA" w:rsidRPr="00F74B86">
              <w:rPr>
                <w:rFonts w:ascii="標楷體" w:eastAsia="標楷體" w:hAnsi="標楷體" w:hint="cs"/>
              </w:rPr>
              <w:t>及高關懷</w:t>
            </w:r>
            <w:r w:rsidR="00C022AA" w:rsidRPr="00F74B86">
              <w:rPr>
                <w:rFonts w:ascii="標楷體" w:eastAsia="標楷體" w:hAnsi="標楷體" w:hint="cs"/>
                <w:lang w:eastAsia="zh-TW"/>
              </w:rPr>
              <w:t>學生</w:t>
            </w:r>
            <w:r w:rsidR="00C022AA" w:rsidRPr="00F74B86">
              <w:rPr>
                <w:rFonts w:ascii="標楷體" w:eastAsia="標楷體" w:hAnsi="標楷體" w:hint="cs"/>
              </w:rPr>
              <w:t>編班</w:t>
            </w:r>
            <w:proofErr w:type="gramStart"/>
            <w:r w:rsidR="00C022AA" w:rsidRPr="00F74B86">
              <w:rPr>
                <w:rFonts w:ascii="標楷體" w:eastAsia="標楷體" w:hAnsi="標楷體" w:hint="cs"/>
              </w:rPr>
              <w:t>建議</w:t>
            </w:r>
            <w:r w:rsidRPr="00F74B86">
              <w:rPr>
                <w:rFonts w:ascii="標楷體" w:eastAsia="標楷體" w:hAnsi="標楷體"/>
              </w:rPr>
              <w:t>於編班</w:t>
            </w:r>
            <w:proofErr w:type="gramEnd"/>
            <w:r w:rsidRPr="00F74B86">
              <w:rPr>
                <w:rFonts w:ascii="標楷體" w:eastAsia="標楷體" w:hAnsi="標楷體"/>
              </w:rPr>
              <w:t>時採人工調整班級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B5B1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F74B86">
              <w:rPr>
                <w:rFonts w:ascii="標楷體" w:eastAsia="標楷體" w:hAnsi="標楷體"/>
              </w:rPr>
              <w:t>教務處</w:t>
            </w:r>
            <w:r w:rsidR="009759D2" w:rsidRPr="00F74B86">
              <w:rPr>
                <w:rFonts w:ascii="標楷體" w:eastAsia="標楷體" w:hAnsi="標楷體" w:hint="eastAsia"/>
                <w:lang w:eastAsia="zh-TW"/>
              </w:rPr>
              <w:t>/</w:t>
            </w:r>
          </w:p>
          <w:p w14:paraId="5B6F1347" w14:textId="77777777" w:rsidR="00EE09B8" w:rsidRPr="00F74B86" w:rsidRDefault="00EE09B8">
            <w:pPr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輔導室</w:t>
            </w:r>
          </w:p>
        </w:tc>
      </w:tr>
      <w:tr w:rsidR="00F74B86" w:rsidRPr="00F74B86" w14:paraId="3CF40A96" w14:textId="77777777" w:rsidTr="000669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6A05D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0BCB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上網公告</w:t>
            </w:r>
          </w:p>
          <w:p w14:paraId="48A835D3" w14:textId="77777777" w:rsidR="00EE09B8" w:rsidRPr="00F74B86" w:rsidRDefault="00EE09B8">
            <w:pPr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新生編班名單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B9A3" w14:textId="77777777" w:rsidR="00EE09B8" w:rsidRPr="00F74B86" w:rsidRDefault="00EE09B8" w:rsidP="009759D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公告於學校最新消息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A82F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教務處</w:t>
            </w:r>
          </w:p>
        </w:tc>
      </w:tr>
      <w:tr w:rsidR="00F74B86" w:rsidRPr="00F74B86" w14:paraId="451AD877" w14:textId="77777777" w:rsidTr="000669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6EB77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1F4E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7年級導師抽籤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1BC8A" w14:textId="77777777" w:rsidR="00EE09B8" w:rsidRPr="00F74B86" w:rsidRDefault="00EE09B8">
            <w:pPr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安排7年級導師名單</w:t>
            </w:r>
          </w:p>
          <w:p w14:paraId="4ADAE5BB" w14:textId="77777777" w:rsidR="00EE09B8" w:rsidRPr="00F74B86" w:rsidRDefault="00EE09B8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於編班名單公告完後公開抽籤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0A7A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學務處</w:t>
            </w:r>
          </w:p>
        </w:tc>
      </w:tr>
      <w:tr w:rsidR="00F74B86" w:rsidRPr="00F74B86" w14:paraId="6383E364" w14:textId="77777777" w:rsidTr="000669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5EA1C" w14:textId="0AA33FC5" w:rsidR="00EE09B8" w:rsidRPr="00F74B86" w:rsidRDefault="000669C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2F9EE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新生學籍資料留存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AFD6B" w14:textId="77777777" w:rsidR="00EE09B8" w:rsidRPr="00F74B86" w:rsidRDefault="00EE09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將新生學籍資料及核准文號影印留存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E987" w14:textId="77777777" w:rsidR="00EE09B8" w:rsidRPr="00F74B86" w:rsidRDefault="00EE09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4B86">
              <w:rPr>
                <w:rFonts w:ascii="標楷體" w:eastAsia="標楷體" w:hAnsi="標楷體"/>
              </w:rPr>
              <w:t>教務處</w:t>
            </w:r>
          </w:p>
        </w:tc>
      </w:tr>
    </w:tbl>
    <w:p w14:paraId="55B75D33" w14:textId="77777777" w:rsidR="00EE09B8" w:rsidRPr="00F74B86" w:rsidRDefault="00EE09B8">
      <w:pPr>
        <w:pageBreakBefore/>
        <w:numPr>
          <w:ilvl w:val="0"/>
          <w:numId w:val="10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lastRenderedPageBreak/>
        <w:t>電腦編班資料留存校務行政資料庫。</w:t>
      </w:r>
    </w:p>
    <w:p w14:paraId="767F609D" w14:textId="77777777" w:rsidR="00EE09B8" w:rsidRPr="00F74B86" w:rsidRDefault="00EE09B8">
      <w:pPr>
        <w:numPr>
          <w:ilvl w:val="0"/>
          <w:numId w:val="10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未實施測驗之學生一律與所有新生一起同時採用電腦編班。</w:t>
      </w:r>
    </w:p>
    <w:p w14:paraId="0FAA673E" w14:textId="77777777" w:rsidR="00EE09B8" w:rsidRPr="00F74B86" w:rsidRDefault="00EE09B8">
      <w:pPr>
        <w:numPr>
          <w:ilvl w:val="0"/>
          <w:numId w:val="10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編班完成後補報到新生之編班，視男女均衡性、班級人數多寡，採公開抽籤方式分配就讀班級。</w:t>
      </w:r>
    </w:p>
    <w:p w14:paraId="174760E9" w14:textId="77777777" w:rsidR="00EE09B8" w:rsidRPr="00F74B86" w:rsidRDefault="00EE09B8">
      <w:pPr>
        <w:snapToGrid w:val="0"/>
        <w:spacing w:before="360" w:after="120"/>
        <w:rPr>
          <w:rFonts w:ascii="標楷體" w:eastAsia="標楷體" w:hAnsi="標楷體"/>
          <w:b/>
          <w:bCs/>
          <w:sz w:val="28"/>
        </w:rPr>
      </w:pPr>
      <w:r w:rsidRPr="00F74B86">
        <w:rPr>
          <w:rFonts w:ascii="標楷體" w:eastAsia="標楷體" w:hAnsi="標楷體"/>
          <w:b/>
          <w:bCs/>
          <w:sz w:val="28"/>
        </w:rPr>
        <w:t>五、特殊調班作業</w:t>
      </w:r>
    </w:p>
    <w:p w14:paraId="285D84A4" w14:textId="77777777" w:rsidR="00EE09B8" w:rsidRPr="00F74B86" w:rsidRDefault="00EE09B8">
      <w:pPr>
        <w:ind w:left="240"/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班級編定後以不得調班為原則，如學生於原班適應不良，得依下列程序申請調班</w:t>
      </w:r>
      <w:r w:rsidR="00C022AA" w:rsidRPr="00F74B86">
        <w:rPr>
          <w:rFonts w:ascii="標楷體" w:eastAsia="標楷體" w:hAnsi="標楷體"/>
        </w:rPr>
        <w:t>，必要時學校得視個案情形邀請專</w:t>
      </w:r>
      <w:r w:rsidR="00C022AA" w:rsidRPr="00F74B86">
        <w:rPr>
          <w:rFonts w:ascii="標楷體" w:eastAsia="標楷體" w:hAnsi="標楷體"/>
          <w:lang w:eastAsia="zh-TW"/>
        </w:rPr>
        <w:t>家或學者列席提供諮詢及指導</w:t>
      </w:r>
      <w:r w:rsidRPr="00F74B86">
        <w:rPr>
          <w:rFonts w:ascii="標楷體" w:eastAsia="標楷體" w:hAnsi="標楷體"/>
        </w:rPr>
        <w:t>：</w:t>
      </w:r>
    </w:p>
    <w:p w14:paraId="26B651AF" w14:textId="77777777" w:rsidR="00EE09B8" w:rsidRPr="00F74B86" w:rsidRDefault="00EE09B8" w:rsidP="009759D2">
      <w:pPr>
        <w:numPr>
          <w:ilvl w:val="0"/>
          <w:numId w:val="7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由家長以書面敘明理由，向教務處提出申請，惟不得指定轉入班級。</w:t>
      </w:r>
      <w:r w:rsidR="009759D2" w:rsidRPr="00F74B86">
        <w:rPr>
          <w:rFonts w:ascii="標楷體" w:eastAsia="標楷體" w:hAnsi="標楷體" w:hint="eastAsia"/>
        </w:rPr>
        <w:t>學生家長無法提出書面而以口頭提出時，經學校作成書面紀錄，家長確認簽名或蓋章後，視為提出書面申請。</w:t>
      </w:r>
    </w:p>
    <w:p w14:paraId="3B6872B4" w14:textId="77777777" w:rsidR="00EE09B8" w:rsidRPr="00F74B86" w:rsidRDefault="009759D2" w:rsidP="009759D2">
      <w:pPr>
        <w:numPr>
          <w:ilvl w:val="0"/>
          <w:numId w:val="7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 w:hint="eastAsia"/>
        </w:rPr>
        <w:t>教務處受理後，應協調輔導室指派輔導教師瞭解及妥善輔導，如確實無法解決者，應召開編班委員會研議；會議議程得由輔導教師、原班導師報告處理情形後，提請編班委員會於</w:t>
      </w:r>
      <w:r w:rsidR="00C022AA" w:rsidRPr="00F74B86">
        <w:rPr>
          <w:rFonts w:ascii="標楷體" w:eastAsia="標楷體" w:hAnsi="標楷體" w:hint="cs"/>
        </w:rPr>
        <w:t>七日</w:t>
      </w:r>
      <w:r w:rsidRPr="00F74B86">
        <w:rPr>
          <w:rFonts w:ascii="標楷體" w:eastAsia="標楷體" w:hAnsi="標楷體" w:hint="eastAsia"/>
        </w:rPr>
        <w:t>內審議，並研議相關配套措施。</w:t>
      </w:r>
    </w:p>
    <w:p w14:paraId="31052BD9" w14:textId="77777777" w:rsidR="009759D2" w:rsidRPr="00F74B86" w:rsidRDefault="009759D2" w:rsidP="009759D2">
      <w:pPr>
        <w:numPr>
          <w:ilvl w:val="0"/>
          <w:numId w:val="7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 w:hint="eastAsia"/>
        </w:rPr>
        <w:t>學校受理有關性別平等、霸凌、體罰事件，進入調查程序後，教務處應考量學生狀況，指定暫時調入同學年或同年段之班級就讀。學校應於事件調查完成後於三天內，召開編班委員會審議調班。</w:t>
      </w:r>
    </w:p>
    <w:p w14:paraId="2E6FF01C" w14:textId="77777777" w:rsidR="00EE09B8" w:rsidRPr="00F74B86" w:rsidRDefault="009759D2" w:rsidP="009759D2">
      <w:pPr>
        <w:numPr>
          <w:ilvl w:val="0"/>
          <w:numId w:val="7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 w:hint="eastAsia"/>
        </w:rPr>
        <w:t>如獲同意調班，得由教務處視各班人數多寡，編入人數較少班級或適合輔導該生之班級；並應邀請擬轉入班級導師參與編班委員會議，俾瞭解學生，作為日後輔導參考。</w:t>
      </w:r>
    </w:p>
    <w:p w14:paraId="175B3891" w14:textId="7CB782DC" w:rsidR="006902C6" w:rsidRPr="00F74B86" w:rsidRDefault="006902C6" w:rsidP="009759D2">
      <w:pPr>
        <w:numPr>
          <w:ilvl w:val="0"/>
          <w:numId w:val="7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編班委員會決議後，由教</w:t>
      </w:r>
      <w:r w:rsidR="00795311">
        <w:rPr>
          <w:rFonts w:ascii="標楷體" w:eastAsia="標楷體" w:hAnsi="標楷體" w:hint="eastAsia"/>
          <w:lang w:eastAsia="zh-TW"/>
        </w:rPr>
        <w:t>務</w:t>
      </w:r>
      <w:r w:rsidRPr="00F74B86">
        <w:rPr>
          <w:rFonts w:ascii="標楷體" w:eastAsia="標楷體" w:hAnsi="標楷體"/>
        </w:rPr>
        <w:t>處通知學生家長。</w:t>
      </w:r>
    </w:p>
    <w:p w14:paraId="2195D6B6" w14:textId="77777777" w:rsidR="006902C6" w:rsidRPr="00F74B86" w:rsidRDefault="006902C6" w:rsidP="006902C6">
      <w:pPr>
        <w:ind w:left="240"/>
        <w:rPr>
          <w:rFonts w:ascii="標楷體" w:eastAsia="標楷體" w:hAnsi="標楷體"/>
          <w:lang w:eastAsia="zh-TW"/>
        </w:rPr>
      </w:pPr>
      <w:r w:rsidRPr="00F74B86">
        <w:rPr>
          <w:rFonts w:ascii="標楷體" w:eastAsia="標楷體" w:hAnsi="標楷體"/>
        </w:rPr>
        <w:t>如有特殊情形，由教務處協同輔導室評估後，送校長核定調</w:t>
      </w:r>
      <w:r w:rsidRPr="00F74B86">
        <w:rPr>
          <w:rFonts w:ascii="標楷體" w:eastAsia="標楷體" w:hAnsi="標楷體" w:hint="cs"/>
          <w:lang w:eastAsia="zh-TW"/>
        </w:rPr>
        <w:t>入適當班級。</w:t>
      </w:r>
    </w:p>
    <w:p w14:paraId="0C5ADB43" w14:textId="77777777" w:rsidR="00EE09B8" w:rsidRPr="00F74B86" w:rsidRDefault="00EE09B8">
      <w:pPr>
        <w:snapToGrid w:val="0"/>
        <w:spacing w:before="360" w:after="120"/>
        <w:rPr>
          <w:rFonts w:ascii="標楷體" w:eastAsia="標楷體" w:hAnsi="標楷體"/>
          <w:b/>
          <w:bCs/>
          <w:sz w:val="28"/>
          <w:lang w:eastAsia="zh-TW"/>
        </w:rPr>
      </w:pPr>
      <w:r w:rsidRPr="00F74B86">
        <w:rPr>
          <w:rFonts w:ascii="標楷體" w:eastAsia="標楷體" w:hAnsi="標楷體"/>
          <w:b/>
          <w:bCs/>
          <w:sz w:val="28"/>
        </w:rPr>
        <w:t>六、編班作業</w:t>
      </w:r>
      <w:r w:rsidR="009759D2" w:rsidRPr="00F74B86">
        <w:rPr>
          <w:rFonts w:ascii="標楷體" w:eastAsia="標楷體" w:hAnsi="標楷體" w:hint="eastAsia"/>
          <w:b/>
          <w:bCs/>
          <w:sz w:val="28"/>
          <w:lang w:eastAsia="zh-TW"/>
        </w:rPr>
        <w:t>注意事項</w:t>
      </w:r>
    </w:p>
    <w:p w14:paraId="149A5656" w14:textId="77777777" w:rsidR="00EE09B8" w:rsidRPr="00F74B86" w:rsidRDefault="00EE09B8">
      <w:pPr>
        <w:numPr>
          <w:ilvl w:val="0"/>
          <w:numId w:val="4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各班學生人數以</w:t>
      </w:r>
      <w:proofErr w:type="gramStart"/>
      <w:r w:rsidRPr="00F74B86">
        <w:rPr>
          <w:rFonts w:ascii="標楷體" w:eastAsia="標楷體" w:hAnsi="標楷體"/>
        </w:rPr>
        <w:t>該年級</w:t>
      </w:r>
      <w:proofErr w:type="gramEnd"/>
      <w:r w:rsidRPr="00F74B86">
        <w:rPr>
          <w:rFonts w:ascii="標楷體" w:eastAsia="標楷體" w:hAnsi="標楷體"/>
        </w:rPr>
        <w:t>每班平均人數</w:t>
      </w:r>
      <w:r w:rsidR="006902C6" w:rsidRPr="00F74B86">
        <w:rPr>
          <w:rFonts w:ascii="標楷體" w:eastAsia="標楷體" w:hAnsi="標楷體" w:hint="cs"/>
        </w:rPr>
        <w:t>(含身心障礙</w:t>
      </w:r>
      <w:r w:rsidR="006902C6" w:rsidRPr="00F74B86">
        <w:rPr>
          <w:rFonts w:ascii="標楷體" w:eastAsia="標楷體" w:hAnsi="標楷體" w:hint="cs"/>
          <w:lang w:eastAsia="zh-TW"/>
        </w:rPr>
        <w:t>學生抵減人數</w:t>
      </w:r>
      <w:r w:rsidR="006902C6" w:rsidRPr="00F74B86">
        <w:rPr>
          <w:rFonts w:ascii="標楷體" w:eastAsia="標楷體" w:hAnsi="標楷體" w:hint="eastAsia"/>
          <w:lang w:eastAsia="zh-TW"/>
        </w:rPr>
        <w:t>)增減</w:t>
      </w:r>
      <w:r w:rsidRPr="00F74B86">
        <w:rPr>
          <w:rFonts w:ascii="標楷體" w:eastAsia="標楷體" w:hAnsi="標楷體"/>
        </w:rPr>
        <w:t>2人之間為原則，以利各班班級經營。</w:t>
      </w:r>
    </w:p>
    <w:p w14:paraId="7FEECF2B" w14:textId="77777777" w:rsidR="009759D2" w:rsidRPr="00F74B86" w:rsidRDefault="009759D2" w:rsidP="009759D2">
      <w:pPr>
        <w:numPr>
          <w:ilvl w:val="0"/>
          <w:numId w:val="4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 w:hint="eastAsia"/>
        </w:rPr>
        <w:t>兄弟姊妹在同一年級之學生依學生家長意願，可同班或不同班，但不得指定班級。</w:t>
      </w:r>
    </w:p>
    <w:p w14:paraId="078EB217" w14:textId="77777777" w:rsidR="009759D2" w:rsidRPr="00F74B86" w:rsidRDefault="009759D2" w:rsidP="009759D2">
      <w:pPr>
        <w:numPr>
          <w:ilvl w:val="0"/>
          <w:numId w:val="4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 w:hint="eastAsia"/>
        </w:rPr>
        <w:t>教師子女不得編入教師本人擔任導師之班級；惟特殊情況，專案報教育局核定者，不在此限。</w:t>
      </w:r>
    </w:p>
    <w:p w14:paraId="0852CD70" w14:textId="77777777" w:rsidR="009759D2" w:rsidRPr="00F74B86" w:rsidRDefault="009759D2" w:rsidP="009759D2">
      <w:pPr>
        <w:numPr>
          <w:ilvl w:val="0"/>
          <w:numId w:val="4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 w:hint="eastAsia"/>
        </w:rPr>
        <w:t>新生班級導師抽籤，除依本準則外，應由各班導師到場親自抽籤，無法親自抽籤者，應事先以委託書委託他人代抽。各班導師抽籤確定後，除因離職等特殊情形外，各年級導師以維持不變為原則。</w:t>
      </w:r>
    </w:p>
    <w:p w14:paraId="6B9FF430" w14:textId="77777777" w:rsidR="00EE09B8" w:rsidRPr="00F74B86" w:rsidRDefault="00EE09B8">
      <w:pPr>
        <w:numPr>
          <w:ilvl w:val="0"/>
          <w:numId w:val="4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學生轉入時，除特殊個案外，學校應備妥轉學登記冊，供學生登記，並得視男女均衡性、班級人數及身心障礙人數多寡</w:t>
      </w:r>
      <w:r w:rsidR="006902C6" w:rsidRPr="00F74B86">
        <w:rPr>
          <w:rFonts w:ascii="標楷體" w:eastAsia="標楷體" w:hAnsi="標楷體"/>
        </w:rPr>
        <w:t>，以編入學生數較少之班級為</w:t>
      </w:r>
      <w:r w:rsidR="006902C6" w:rsidRPr="00F74B86">
        <w:rPr>
          <w:rFonts w:ascii="標楷體" w:eastAsia="標楷體" w:hAnsi="標楷體"/>
          <w:lang w:eastAsia="zh-TW"/>
        </w:rPr>
        <w:t>優先考量。如各班學生人數相同時，</w:t>
      </w:r>
      <w:proofErr w:type="gramStart"/>
      <w:r w:rsidRPr="00F74B86">
        <w:rPr>
          <w:rFonts w:ascii="標楷體" w:eastAsia="標楷體" w:hAnsi="標楷體"/>
        </w:rPr>
        <w:t>採</w:t>
      </w:r>
      <w:proofErr w:type="gramEnd"/>
      <w:r w:rsidRPr="00F74B86">
        <w:rPr>
          <w:rFonts w:ascii="標楷體" w:eastAsia="標楷體" w:hAnsi="標楷體"/>
        </w:rPr>
        <w:t>公開抽籤方式編入適當班級。</w:t>
      </w:r>
    </w:p>
    <w:p w14:paraId="7267BF9C" w14:textId="77777777" w:rsidR="00EE09B8" w:rsidRPr="00F74B86" w:rsidRDefault="00EE09B8">
      <w:pPr>
        <w:numPr>
          <w:ilvl w:val="0"/>
          <w:numId w:val="4"/>
        </w:numPr>
        <w:rPr>
          <w:rFonts w:ascii="標楷體" w:eastAsia="標楷體" w:hAnsi="標楷體"/>
        </w:rPr>
      </w:pPr>
      <w:r w:rsidRPr="00F74B86">
        <w:rPr>
          <w:rFonts w:ascii="標楷體" w:eastAsia="標楷體" w:hAnsi="標楷體"/>
        </w:rPr>
        <w:t>學生因故辦理轉學後再轉入時，基於考量學生適應環境能力，以轉入原班為原則。</w:t>
      </w:r>
    </w:p>
    <w:p w14:paraId="112EAC5A" w14:textId="172F09AF" w:rsidR="00EE09B8" w:rsidRPr="00F74B86" w:rsidRDefault="00EE09B8">
      <w:pPr>
        <w:snapToGrid w:val="0"/>
        <w:spacing w:before="360" w:after="120"/>
        <w:rPr>
          <w:rFonts w:ascii="標楷體" w:eastAsia="標楷體" w:hAnsi="標楷體"/>
          <w:b/>
          <w:bCs/>
          <w:sz w:val="28"/>
        </w:rPr>
      </w:pPr>
      <w:r w:rsidRPr="00F74B86">
        <w:rPr>
          <w:rFonts w:ascii="標楷體" w:eastAsia="標楷體" w:hAnsi="標楷體"/>
          <w:b/>
          <w:bCs/>
          <w:sz w:val="28"/>
        </w:rPr>
        <w:t>七、本實施計畫悉依相關法規擬定，</w:t>
      </w:r>
      <w:r w:rsidR="00125180">
        <w:rPr>
          <w:rFonts w:ascii="標楷體" w:eastAsia="標楷體" w:hAnsi="標楷體" w:hint="eastAsia"/>
          <w:b/>
          <w:bCs/>
          <w:sz w:val="28"/>
          <w:lang w:eastAsia="zh-TW"/>
        </w:rPr>
        <w:t>陳</w:t>
      </w:r>
      <w:r w:rsidRPr="00F74B86">
        <w:rPr>
          <w:rFonts w:ascii="標楷體" w:eastAsia="標楷體" w:hAnsi="標楷體"/>
          <w:b/>
          <w:bCs/>
          <w:sz w:val="28"/>
        </w:rPr>
        <w:t>校長核可後實施，如有修正時亦同。</w:t>
      </w:r>
    </w:p>
    <w:sectPr w:rsidR="00EE09B8" w:rsidRPr="00F74B86" w:rsidSect="009A4DF2">
      <w:pgSz w:w="11906" w:h="16838"/>
      <w:pgMar w:top="567" w:right="1077" w:bottom="340" w:left="107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6ECEA" w14:textId="77777777" w:rsidR="000B57AA" w:rsidRDefault="000B57AA" w:rsidP="001C609D">
      <w:r>
        <w:separator/>
      </w:r>
    </w:p>
  </w:endnote>
  <w:endnote w:type="continuationSeparator" w:id="0">
    <w:p w14:paraId="1F13F017" w14:textId="77777777" w:rsidR="000B57AA" w:rsidRDefault="000B57AA" w:rsidP="001C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DC27D" w14:textId="77777777" w:rsidR="000B57AA" w:rsidRDefault="000B57AA" w:rsidP="001C609D">
      <w:r>
        <w:separator/>
      </w:r>
    </w:p>
  </w:footnote>
  <w:footnote w:type="continuationSeparator" w:id="0">
    <w:p w14:paraId="31760AAB" w14:textId="77777777" w:rsidR="000B57AA" w:rsidRDefault="000B57AA" w:rsidP="001C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7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10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F5"/>
    <w:rsid w:val="000669C4"/>
    <w:rsid w:val="000B57AA"/>
    <w:rsid w:val="00125180"/>
    <w:rsid w:val="001C609D"/>
    <w:rsid w:val="00244137"/>
    <w:rsid w:val="002D31BC"/>
    <w:rsid w:val="003B406A"/>
    <w:rsid w:val="00636716"/>
    <w:rsid w:val="006902C6"/>
    <w:rsid w:val="007465F0"/>
    <w:rsid w:val="00760DF5"/>
    <w:rsid w:val="00795311"/>
    <w:rsid w:val="009759D2"/>
    <w:rsid w:val="009A4DF2"/>
    <w:rsid w:val="00B047FC"/>
    <w:rsid w:val="00BB143A"/>
    <w:rsid w:val="00C022AA"/>
    <w:rsid w:val="00C31EE9"/>
    <w:rsid w:val="00D65C8F"/>
    <w:rsid w:val="00E60579"/>
    <w:rsid w:val="00E96B7D"/>
    <w:rsid w:val="00EE09B8"/>
    <w:rsid w:val="00F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4A9834"/>
  <w15:chartTrackingRefBased/>
  <w15:docId w15:val="{6C6CAC26-6867-4C5F-80D7-5D8C8517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目錄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內容"/>
    <w:basedOn w:val="a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1C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1C609D"/>
    <w:rPr>
      <w:kern w:val="1"/>
      <w:lang w:eastAsia="ar-SA"/>
    </w:rPr>
  </w:style>
  <w:style w:type="paragraph" w:styleId="ad">
    <w:name w:val="footer"/>
    <w:basedOn w:val="a"/>
    <w:link w:val="ae"/>
    <w:rsid w:val="001C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rsid w:val="001C609D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>WFSH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essa517@hotmail.com</dc:creator>
  <cp:keywords/>
  <cp:lastModifiedBy>user</cp:lastModifiedBy>
  <cp:revision>4</cp:revision>
  <cp:lastPrinted>2023-08-22T00:15:00Z</cp:lastPrinted>
  <dcterms:created xsi:type="dcterms:W3CDTF">2023-08-22T00:15:00Z</dcterms:created>
  <dcterms:modified xsi:type="dcterms:W3CDTF">2023-08-30T01:05:00Z</dcterms:modified>
</cp:coreProperties>
</file>