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D0A43" w14:textId="72210E9F" w:rsidR="00C678C8" w:rsidRDefault="00953D3A" w:rsidP="00C678C8">
      <w:pPr>
        <w:spacing w:line="320" w:lineRule="exact"/>
        <w:ind w:left="-567" w:right="-669"/>
        <w:jc w:val="center"/>
        <w:rPr>
          <w:rFonts w:ascii="標楷體" w:eastAsia="標楷體" w:hAnsi="標楷體"/>
          <w:sz w:val="28"/>
        </w:rPr>
      </w:pPr>
      <w:r w:rsidRPr="00C678C8">
        <w:rPr>
          <w:rFonts w:ascii="標楷體" w:eastAsia="標楷體" w:hAnsi="標楷體"/>
          <w:sz w:val="28"/>
        </w:rPr>
        <w:t>臺北市教師研習中心</w:t>
      </w:r>
      <w:r w:rsidR="00DE499E">
        <w:rPr>
          <w:rFonts w:ascii="標楷體" w:eastAsia="標楷體" w:hAnsi="標楷體"/>
          <w:sz w:val="28"/>
        </w:rPr>
        <w:t>109</w:t>
      </w:r>
      <w:r w:rsidRPr="00C678C8">
        <w:rPr>
          <w:rFonts w:ascii="標楷體" w:eastAsia="標楷體" w:hAnsi="標楷體"/>
          <w:sz w:val="28"/>
        </w:rPr>
        <w:t>學年度國民中學</w:t>
      </w:r>
    </w:p>
    <w:p w14:paraId="692F92FD" w14:textId="77777777" w:rsidR="004C5476" w:rsidRDefault="00953D3A" w:rsidP="00C678C8">
      <w:pPr>
        <w:spacing w:line="320" w:lineRule="exact"/>
        <w:ind w:left="-567" w:right="-669"/>
        <w:jc w:val="center"/>
        <w:rPr>
          <w:rFonts w:ascii="標楷體" w:eastAsia="標楷體" w:hAnsi="標楷體"/>
          <w:sz w:val="28"/>
        </w:rPr>
      </w:pPr>
      <w:bookmarkStart w:id="0" w:name="_GoBack"/>
      <w:r w:rsidRPr="00C678C8">
        <w:rPr>
          <w:rFonts w:ascii="標楷體" w:eastAsia="標楷體" w:hAnsi="標楷體"/>
          <w:sz w:val="28"/>
        </w:rPr>
        <w:t>非專長授課教師回流研習班(生活科技與資訊科技)</w:t>
      </w:r>
      <w:bookmarkEnd w:id="0"/>
      <w:r w:rsidRPr="00C678C8">
        <w:rPr>
          <w:rFonts w:ascii="標楷體" w:eastAsia="標楷體" w:hAnsi="標楷體"/>
          <w:sz w:val="28"/>
        </w:rPr>
        <w:t>實施計畫</w:t>
      </w:r>
    </w:p>
    <w:p w14:paraId="6126EE44" w14:textId="77777777" w:rsidR="00C678C8" w:rsidRDefault="00C678C8" w:rsidP="00C678C8">
      <w:pPr>
        <w:spacing w:line="320" w:lineRule="exact"/>
        <w:ind w:left="-567" w:right="-669"/>
        <w:jc w:val="center"/>
        <w:rPr>
          <w:rFonts w:ascii="標楷體" w:eastAsia="標楷體" w:hAnsi="標楷體"/>
        </w:rPr>
      </w:pPr>
    </w:p>
    <w:p w14:paraId="3E30CDD8" w14:textId="77777777" w:rsidR="00EC5A84" w:rsidRPr="00C678C8" w:rsidRDefault="00EC5A84" w:rsidP="00C678C8">
      <w:pPr>
        <w:spacing w:line="320" w:lineRule="exact"/>
        <w:ind w:left="-567" w:right="-669"/>
        <w:jc w:val="center"/>
        <w:rPr>
          <w:rFonts w:ascii="標楷體" w:eastAsia="標楷體" w:hAnsi="標楷體"/>
        </w:rPr>
      </w:pPr>
    </w:p>
    <w:p w14:paraId="2D8F984C" w14:textId="77777777" w:rsidR="004C5476" w:rsidRPr="00C678C8" w:rsidRDefault="00953D3A">
      <w:pPr>
        <w:numPr>
          <w:ilvl w:val="0"/>
          <w:numId w:val="1"/>
        </w:numPr>
        <w:ind w:left="-84" w:right="-667" w:hanging="482"/>
        <w:jc w:val="both"/>
        <w:rPr>
          <w:rFonts w:ascii="標楷體" w:eastAsia="標楷體" w:hAnsi="標楷體"/>
        </w:rPr>
      </w:pPr>
      <w:r w:rsidRPr="00C678C8">
        <w:rPr>
          <w:rFonts w:ascii="標楷體" w:eastAsia="標楷體" w:hAnsi="標楷體"/>
          <w:b/>
        </w:rPr>
        <w:t>研習依據</w:t>
      </w:r>
    </w:p>
    <w:p w14:paraId="78D25D2B" w14:textId="77777777" w:rsidR="004C5476" w:rsidRPr="00C678C8" w:rsidRDefault="00953D3A">
      <w:pPr>
        <w:numPr>
          <w:ilvl w:val="1"/>
          <w:numId w:val="1"/>
        </w:numPr>
        <w:ind w:left="284" w:right="-667"/>
        <w:jc w:val="both"/>
        <w:rPr>
          <w:rFonts w:ascii="標楷體" w:eastAsia="標楷體" w:hAnsi="標楷體"/>
        </w:rPr>
      </w:pPr>
      <w:r w:rsidRPr="00C678C8">
        <w:rPr>
          <w:rFonts w:ascii="標楷體" w:eastAsia="標楷體" w:hAnsi="標楷體" w:cs="標楷體"/>
          <w:color w:val="000000"/>
        </w:rPr>
        <w:t>教育部國民及學前教育署補助辦理十二年國民基本教育精進國民中學及國民小學教學品質要點。</w:t>
      </w:r>
    </w:p>
    <w:p w14:paraId="394D385A" w14:textId="55AB6356" w:rsidR="004C5476" w:rsidRPr="00C678C8" w:rsidRDefault="00953D3A">
      <w:pPr>
        <w:numPr>
          <w:ilvl w:val="1"/>
          <w:numId w:val="1"/>
        </w:numPr>
        <w:ind w:left="284" w:right="-667"/>
        <w:jc w:val="both"/>
        <w:rPr>
          <w:rFonts w:ascii="標楷體" w:eastAsia="標楷體" w:hAnsi="標楷體"/>
        </w:rPr>
      </w:pPr>
      <w:r w:rsidRPr="00C678C8">
        <w:rPr>
          <w:rFonts w:ascii="標楷體" w:eastAsia="標楷體" w:hAnsi="標楷體"/>
        </w:rPr>
        <w:t>臺北市</w:t>
      </w:r>
      <w:r w:rsidR="008713DE">
        <w:rPr>
          <w:rFonts w:ascii="標楷體" w:eastAsia="標楷體" w:hAnsi="標楷體"/>
        </w:rPr>
        <w:t>10</w:t>
      </w:r>
      <w:r w:rsidR="008713DE">
        <w:rPr>
          <w:rFonts w:ascii="標楷體" w:eastAsia="標楷體" w:hAnsi="標楷體" w:hint="eastAsia"/>
        </w:rPr>
        <w:t>9</w:t>
      </w:r>
      <w:r w:rsidRPr="00C678C8">
        <w:rPr>
          <w:rFonts w:ascii="標楷體" w:eastAsia="標楷體" w:hAnsi="標楷體"/>
        </w:rPr>
        <w:t>年十二年國民基本教育精進國中小教學品質計畫。</w:t>
      </w:r>
    </w:p>
    <w:p w14:paraId="6277A6BD" w14:textId="0974D845" w:rsidR="00C678C8" w:rsidRPr="008713DE" w:rsidRDefault="008713DE" w:rsidP="00C678C8">
      <w:pPr>
        <w:numPr>
          <w:ilvl w:val="1"/>
          <w:numId w:val="1"/>
        </w:numPr>
        <w:ind w:left="284" w:right="-667"/>
        <w:jc w:val="both"/>
        <w:rPr>
          <w:rFonts w:ascii="標楷體" w:eastAsia="標楷體" w:hAnsi="標楷體"/>
          <w:b/>
        </w:rPr>
      </w:pPr>
      <w:r w:rsidRPr="008713DE">
        <w:rPr>
          <w:rFonts w:ascii="標楷體" w:eastAsia="標楷體" w:hAnsi="標楷體" w:hint="eastAsia"/>
          <w:b/>
        </w:rPr>
        <w:t>臺北市教師研習中心</w:t>
      </w:r>
      <w:r w:rsidRPr="008713DE">
        <w:rPr>
          <w:rFonts w:ascii="標楷體" w:eastAsia="標楷體" w:hAnsi="標楷體" w:cs="DFKaiShu-SB-Estd-BF" w:hint="eastAsia"/>
          <w:b/>
          <w:kern w:val="0"/>
        </w:rPr>
        <w:t>北市師教字第</w:t>
      </w:r>
      <w:r w:rsidRPr="008713DE">
        <w:rPr>
          <w:rFonts w:ascii="標楷體" w:eastAsia="標楷體" w:hAnsi="標楷體" w:cs="DFKaiShu-SB-Estd-BF"/>
          <w:b/>
          <w:kern w:val="0"/>
        </w:rPr>
        <w:t>1096002549</w:t>
      </w:r>
      <w:r w:rsidRPr="008713DE">
        <w:rPr>
          <w:rFonts w:ascii="標楷體" w:eastAsia="標楷體" w:hAnsi="標楷體" w:cs="DFKaiShu-SB-Estd-BF" w:hint="eastAsia"/>
          <w:b/>
          <w:kern w:val="0"/>
        </w:rPr>
        <w:t>號與北市師教字第</w:t>
      </w:r>
      <w:r w:rsidRPr="008713DE">
        <w:rPr>
          <w:rFonts w:ascii="標楷體" w:eastAsia="標楷體" w:hAnsi="標楷體" w:cs="DFKaiShu-SB-Estd-BF"/>
          <w:b/>
          <w:kern w:val="0"/>
        </w:rPr>
        <w:t>1096002550</w:t>
      </w:r>
      <w:r w:rsidRPr="008713DE">
        <w:rPr>
          <w:rFonts w:ascii="標楷體" w:eastAsia="標楷體" w:hAnsi="標楷體" w:cs="DFKaiShu-SB-Estd-BF" w:hint="eastAsia"/>
          <w:b/>
          <w:kern w:val="0"/>
        </w:rPr>
        <w:t>號函辦理</w:t>
      </w:r>
    </w:p>
    <w:p w14:paraId="23449CE5" w14:textId="77777777" w:rsidR="00C678C8" w:rsidRPr="00C678C8" w:rsidRDefault="00C678C8" w:rsidP="00C678C8">
      <w:pPr>
        <w:ind w:left="284" w:right="-667"/>
        <w:jc w:val="both"/>
        <w:rPr>
          <w:rFonts w:ascii="標楷體" w:eastAsia="標楷體" w:hAnsi="標楷體"/>
        </w:rPr>
      </w:pPr>
    </w:p>
    <w:p w14:paraId="1A43B6D0" w14:textId="77777777" w:rsidR="004C5476" w:rsidRPr="00C678C8" w:rsidRDefault="00953D3A">
      <w:pPr>
        <w:numPr>
          <w:ilvl w:val="0"/>
          <w:numId w:val="1"/>
        </w:numPr>
        <w:ind w:left="-84" w:right="-667" w:hanging="482"/>
        <w:jc w:val="both"/>
        <w:rPr>
          <w:rFonts w:ascii="標楷體" w:eastAsia="標楷體" w:hAnsi="標楷體"/>
          <w:b/>
        </w:rPr>
      </w:pPr>
      <w:r w:rsidRPr="00C678C8">
        <w:rPr>
          <w:rFonts w:ascii="標楷體" w:eastAsia="標楷體" w:hAnsi="標楷體"/>
          <w:b/>
        </w:rPr>
        <w:t>研習目標</w:t>
      </w:r>
    </w:p>
    <w:p w14:paraId="32C91730" w14:textId="77777777" w:rsidR="004C5476" w:rsidRPr="00C678C8" w:rsidRDefault="00953D3A">
      <w:pPr>
        <w:numPr>
          <w:ilvl w:val="1"/>
          <w:numId w:val="1"/>
        </w:numPr>
        <w:ind w:left="284" w:right="-667"/>
        <w:jc w:val="both"/>
        <w:rPr>
          <w:rFonts w:ascii="標楷體" w:eastAsia="標楷體" w:hAnsi="標楷體"/>
        </w:rPr>
      </w:pPr>
      <w:r w:rsidRPr="00C678C8">
        <w:rPr>
          <w:rFonts w:ascii="標楷體" w:eastAsia="標楷體" w:hAnsi="標楷體"/>
        </w:rPr>
        <w:t>協助非專長授課教師精熟課程教材教法，提供實用之教學資源。</w:t>
      </w:r>
    </w:p>
    <w:p w14:paraId="678B6D2B" w14:textId="77777777" w:rsidR="004C5476" w:rsidRDefault="00953D3A">
      <w:pPr>
        <w:numPr>
          <w:ilvl w:val="1"/>
          <w:numId w:val="1"/>
        </w:numPr>
        <w:ind w:left="284" w:right="-667"/>
        <w:jc w:val="both"/>
        <w:rPr>
          <w:rFonts w:ascii="標楷體" w:eastAsia="標楷體" w:hAnsi="標楷體"/>
        </w:rPr>
      </w:pPr>
      <w:r w:rsidRPr="00C678C8">
        <w:rPr>
          <w:rFonts w:ascii="標楷體" w:eastAsia="標楷體" w:hAnsi="標楷體"/>
        </w:rPr>
        <w:t>充實非專長教師教學專業知能，運用多元化的教學法，精進課堂學習成效。</w:t>
      </w:r>
    </w:p>
    <w:p w14:paraId="6AE7F791" w14:textId="77777777" w:rsidR="00C678C8" w:rsidRPr="00C678C8" w:rsidRDefault="00C678C8" w:rsidP="00C678C8">
      <w:pPr>
        <w:ind w:left="284" w:right="-667"/>
        <w:jc w:val="both"/>
        <w:rPr>
          <w:rFonts w:ascii="標楷體" w:eastAsia="標楷體" w:hAnsi="標楷體"/>
        </w:rPr>
      </w:pPr>
    </w:p>
    <w:p w14:paraId="6011538F" w14:textId="77777777" w:rsidR="004C5476" w:rsidRPr="00C678C8" w:rsidRDefault="00953D3A">
      <w:pPr>
        <w:widowControl/>
        <w:numPr>
          <w:ilvl w:val="0"/>
          <w:numId w:val="1"/>
        </w:numPr>
        <w:ind w:left="-143" w:right="-667" w:hanging="423"/>
        <w:jc w:val="both"/>
        <w:rPr>
          <w:rFonts w:ascii="標楷體" w:eastAsia="標楷體" w:hAnsi="標楷體"/>
        </w:rPr>
      </w:pPr>
      <w:r w:rsidRPr="00C678C8">
        <w:rPr>
          <w:rFonts w:ascii="標楷體" w:eastAsia="標楷體" w:hAnsi="標楷體"/>
          <w:b/>
        </w:rPr>
        <w:t>主辦單位</w:t>
      </w:r>
      <w:r w:rsidRPr="00C678C8">
        <w:rPr>
          <w:rFonts w:ascii="標楷體" w:eastAsia="標楷體" w:hAnsi="標楷體"/>
        </w:rPr>
        <w:t>：臺北市教師研習中心。</w:t>
      </w:r>
    </w:p>
    <w:p w14:paraId="3579A57B" w14:textId="73F8D34E" w:rsidR="00C678C8" w:rsidRPr="00C678C8" w:rsidRDefault="00953D3A" w:rsidP="00DE499E">
      <w:pPr>
        <w:widowControl/>
        <w:ind w:left="-143" w:right="-667"/>
        <w:jc w:val="both"/>
        <w:rPr>
          <w:rFonts w:ascii="標楷體" w:eastAsia="標楷體" w:hAnsi="標楷體"/>
        </w:rPr>
      </w:pPr>
      <w:r w:rsidRPr="00C678C8">
        <w:rPr>
          <w:rFonts w:ascii="標楷體" w:eastAsia="標楷體" w:hAnsi="標楷體"/>
          <w:b/>
        </w:rPr>
        <w:t xml:space="preserve"> 協辦單位：</w:t>
      </w:r>
      <w:r w:rsidRPr="00DE499E">
        <w:rPr>
          <w:rFonts w:ascii="標楷體" w:eastAsia="標楷體" w:hAnsi="標楷體"/>
        </w:rPr>
        <w:t>臺北市科技輔導團、臺北市立仁愛國民中學</w:t>
      </w:r>
      <w:r w:rsidR="00DE499E" w:rsidRPr="00DE499E">
        <w:rPr>
          <w:rFonts w:ascii="標楷體" w:eastAsia="標楷體" w:hAnsi="標楷體" w:hint="eastAsia"/>
        </w:rPr>
        <w:t>、臺北市立南門國民中學</w:t>
      </w:r>
    </w:p>
    <w:p w14:paraId="16CE3E05" w14:textId="77777777" w:rsidR="004C5476" w:rsidRPr="00C678C8" w:rsidRDefault="00953D3A">
      <w:pPr>
        <w:widowControl/>
        <w:numPr>
          <w:ilvl w:val="0"/>
          <w:numId w:val="1"/>
        </w:numPr>
        <w:ind w:left="-143" w:right="-667" w:hanging="423"/>
        <w:jc w:val="both"/>
        <w:rPr>
          <w:rFonts w:ascii="標楷體" w:eastAsia="標楷體" w:hAnsi="標楷體"/>
        </w:rPr>
      </w:pPr>
      <w:r w:rsidRPr="00C678C8">
        <w:rPr>
          <w:rFonts w:ascii="標楷體" w:eastAsia="標楷體" w:hAnsi="標楷體"/>
          <w:b/>
        </w:rPr>
        <w:t>研習對象</w:t>
      </w:r>
      <w:r w:rsidRPr="00C678C8">
        <w:rPr>
          <w:rFonts w:ascii="標楷體" w:eastAsia="標楷體" w:hAnsi="標楷體"/>
        </w:rPr>
        <w:t>：指定調訓臺北市公私立國民中學108</w:t>
      </w:r>
      <w:r w:rsidR="00C678C8">
        <w:rPr>
          <w:rFonts w:ascii="標楷體" w:eastAsia="標楷體" w:hAnsi="標楷體"/>
        </w:rPr>
        <w:t>學年度生活科技</w:t>
      </w:r>
      <w:r w:rsidRPr="00C678C8">
        <w:rPr>
          <w:rFonts w:ascii="標楷體" w:eastAsia="標楷體" w:hAnsi="標楷體"/>
        </w:rPr>
        <w:t>、資訊科技非專長授課</w:t>
      </w:r>
    </w:p>
    <w:p w14:paraId="012E1399" w14:textId="77777777" w:rsidR="004C5476" w:rsidRDefault="00C678C8">
      <w:pPr>
        <w:widowControl/>
        <w:ind w:left="-143" w:right="-667"/>
        <w:jc w:val="both"/>
        <w:rPr>
          <w:rFonts w:ascii="標楷體" w:eastAsia="標楷體" w:hAnsi="標楷體"/>
          <w:b/>
          <w:u w:val="single"/>
        </w:rPr>
      </w:pPr>
      <w:r>
        <w:rPr>
          <w:rFonts w:ascii="標楷體" w:eastAsia="標楷體" w:hAnsi="標楷體"/>
          <w:b/>
        </w:rPr>
        <w:t xml:space="preserve">           </w:t>
      </w:r>
      <w:r w:rsidR="00953D3A" w:rsidRPr="00C678C8">
        <w:rPr>
          <w:rFonts w:ascii="標楷體" w:eastAsia="標楷體" w:hAnsi="標楷體"/>
        </w:rPr>
        <w:t>教師。</w:t>
      </w:r>
      <w:r w:rsidR="00953D3A" w:rsidRPr="00C678C8">
        <w:rPr>
          <w:rFonts w:ascii="標楷體" w:eastAsia="標楷體" w:hAnsi="標楷體"/>
          <w:b/>
          <w:u w:val="single"/>
        </w:rPr>
        <w:t>本研習屬調訓性質，請務必派員參加</w:t>
      </w:r>
    </w:p>
    <w:p w14:paraId="5FB27686" w14:textId="77777777" w:rsidR="00C678C8" w:rsidRPr="00C678C8" w:rsidRDefault="00C678C8">
      <w:pPr>
        <w:widowControl/>
        <w:ind w:left="-143" w:right="-667"/>
        <w:jc w:val="both"/>
        <w:rPr>
          <w:rFonts w:ascii="標楷體" w:eastAsia="標楷體" w:hAnsi="標楷體"/>
        </w:rPr>
      </w:pPr>
    </w:p>
    <w:p w14:paraId="5C79D762" w14:textId="77777777" w:rsidR="004C5476" w:rsidRPr="00C678C8" w:rsidRDefault="00953D3A">
      <w:pPr>
        <w:widowControl/>
        <w:numPr>
          <w:ilvl w:val="0"/>
          <w:numId w:val="1"/>
        </w:numPr>
        <w:ind w:left="-143" w:right="-667" w:hanging="423"/>
        <w:jc w:val="both"/>
        <w:rPr>
          <w:rFonts w:ascii="標楷體" w:eastAsia="標楷體" w:hAnsi="標楷體"/>
        </w:rPr>
      </w:pPr>
      <w:r w:rsidRPr="00C678C8">
        <w:rPr>
          <w:rFonts w:ascii="標楷體" w:eastAsia="標楷體" w:hAnsi="標楷體"/>
          <w:b/>
        </w:rPr>
        <w:t>研習課程</w:t>
      </w:r>
    </w:p>
    <w:tbl>
      <w:tblPr>
        <w:tblW w:w="92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1296"/>
        <w:gridCol w:w="936"/>
        <w:gridCol w:w="2697"/>
        <w:gridCol w:w="4323"/>
      </w:tblGrid>
      <w:tr w:rsidR="004C5476" w:rsidRPr="00C678C8" w14:paraId="2BC29506" w14:textId="77777777" w:rsidTr="00EC5A84">
        <w:trPr>
          <w:jc w:val="center"/>
        </w:trPr>
        <w:tc>
          <w:tcPr>
            <w:tcW w:w="1296" w:type="dxa"/>
            <w:shd w:val="clear" w:color="auto" w:fill="D9D9D9" w:themeFill="background1" w:themeFillShade="D9"/>
            <w:tcMar>
              <w:top w:w="0" w:type="dxa"/>
              <w:left w:w="108" w:type="dxa"/>
              <w:bottom w:w="0" w:type="dxa"/>
              <w:right w:w="108" w:type="dxa"/>
            </w:tcMar>
          </w:tcPr>
          <w:p w14:paraId="4948B4B3" w14:textId="77777777" w:rsidR="004C5476" w:rsidRPr="00C678C8" w:rsidRDefault="00953D3A">
            <w:pPr>
              <w:jc w:val="center"/>
              <w:rPr>
                <w:rFonts w:ascii="標楷體" w:eastAsia="標楷體" w:hAnsi="標楷體"/>
                <w:szCs w:val="22"/>
              </w:rPr>
            </w:pPr>
            <w:r w:rsidRPr="00C678C8">
              <w:rPr>
                <w:rFonts w:ascii="標楷體" w:eastAsia="標楷體" w:hAnsi="標楷體"/>
                <w:szCs w:val="22"/>
              </w:rPr>
              <w:t xml:space="preserve">日期   </w:t>
            </w:r>
          </w:p>
        </w:tc>
        <w:tc>
          <w:tcPr>
            <w:tcW w:w="936" w:type="dxa"/>
            <w:shd w:val="clear" w:color="auto" w:fill="D9D9D9" w:themeFill="background1" w:themeFillShade="D9"/>
            <w:tcMar>
              <w:top w:w="0" w:type="dxa"/>
              <w:left w:w="108" w:type="dxa"/>
              <w:bottom w:w="0" w:type="dxa"/>
              <w:right w:w="108" w:type="dxa"/>
            </w:tcMar>
          </w:tcPr>
          <w:p w14:paraId="054918AA" w14:textId="77777777" w:rsidR="004C5476" w:rsidRPr="00C678C8" w:rsidRDefault="00953D3A">
            <w:pPr>
              <w:rPr>
                <w:rFonts w:ascii="標楷體" w:eastAsia="標楷體" w:hAnsi="標楷體"/>
                <w:szCs w:val="22"/>
              </w:rPr>
            </w:pPr>
            <w:r w:rsidRPr="00C678C8">
              <w:rPr>
                <w:rFonts w:ascii="標楷體" w:eastAsia="標楷體" w:hAnsi="標楷體"/>
                <w:szCs w:val="22"/>
              </w:rPr>
              <w:t>時間</w:t>
            </w:r>
          </w:p>
        </w:tc>
        <w:tc>
          <w:tcPr>
            <w:tcW w:w="2697" w:type="dxa"/>
            <w:shd w:val="clear" w:color="auto" w:fill="D9D9D9" w:themeFill="background1" w:themeFillShade="D9"/>
            <w:tcMar>
              <w:top w:w="0" w:type="dxa"/>
              <w:left w:w="108" w:type="dxa"/>
              <w:bottom w:w="0" w:type="dxa"/>
              <w:right w:w="108" w:type="dxa"/>
            </w:tcMar>
          </w:tcPr>
          <w:p w14:paraId="6043D8DE" w14:textId="77777777" w:rsidR="004C5476" w:rsidRPr="00C678C8" w:rsidRDefault="00953D3A">
            <w:pPr>
              <w:jc w:val="center"/>
              <w:rPr>
                <w:rFonts w:ascii="標楷體" w:eastAsia="標楷體" w:hAnsi="標楷體"/>
                <w:szCs w:val="22"/>
              </w:rPr>
            </w:pPr>
            <w:r w:rsidRPr="00C678C8">
              <w:rPr>
                <w:rFonts w:ascii="標楷體" w:eastAsia="標楷體" w:hAnsi="標楷體"/>
                <w:szCs w:val="22"/>
              </w:rPr>
              <w:t>研習內容</w:t>
            </w:r>
          </w:p>
        </w:tc>
        <w:tc>
          <w:tcPr>
            <w:tcW w:w="4323" w:type="dxa"/>
            <w:shd w:val="clear" w:color="auto" w:fill="D9D9D9" w:themeFill="background1" w:themeFillShade="D9"/>
            <w:tcMar>
              <w:top w:w="0" w:type="dxa"/>
              <w:left w:w="108" w:type="dxa"/>
              <w:bottom w:w="0" w:type="dxa"/>
              <w:right w:w="108" w:type="dxa"/>
            </w:tcMar>
          </w:tcPr>
          <w:p w14:paraId="25E3B5CF" w14:textId="77777777" w:rsidR="004C5476" w:rsidRPr="00C678C8" w:rsidRDefault="00953D3A">
            <w:pPr>
              <w:jc w:val="center"/>
              <w:rPr>
                <w:rFonts w:ascii="標楷體" w:eastAsia="標楷體" w:hAnsi="標楷體"/>
                <w:szCs w:val="22"/>
              </w:rPr>
            </w:pPr>
            <w:r w:rsidRPr="00C678C8">
              <w:rPr>
                <w:rFonts w:ascii="標楷體" w:eastAsia="標楷體" w:hAnsi="標楷體"/>
                <w:szCs w:val="22"/>
              </w:rPr>
              <w:t>講座</w:t>
            </w:r>
          </w:p>
        </w:tc>
      </w:tr>
      <w:tr w:rsidR="004C5476" w:rsidRPr="00C678C8" w14:paraId="46746208" w14:textId="77777777" w:rsidTr="00EC5A84">
        <w:trPr>
          <w:trHeight w:val="180"/>
          <w:jc w:val="center"/>
        </w:trPr>
        <w:tc>
          <w:tcPr>
            <w:tcW w:w="1296" w:type="dxa"/>
            <w:vMerge w:val="restart"/>
            <w:shd w:val="clear" w:color="auto" w:fill="auto"/>
            <w:tcMar>
              <w:top w:w="0" w:type="dxa"/>
              <w:left w:w="108" w:type="dxa"/>
              <w:bottom w:w="0" w:type="dxa"/>
              <w:right w:w="108" w:type="dxa"/>
            </w:tcMar>
            <w:vAlign w:val="center"/>
          </w:tcPr>
          <w:p w14:paraId="20877C43" w14:textId="77777777" w:rsidR="00DE499E" w:rsidRDefault="00DE499E" w:rsidP="00DE499E">
            <w:pPr>
              <w:rPr>
                <w:rFonts w:ascii="標楷體" w:eastAsia="標楷體" w:hAnsi="標楷體"/>
                <w:szCs w:val="22"/>
              </w:rPr>
            </w:pPr>
            <w:r>
              <w:rPr>
                <w:rFonts w:ascii="標楷體" w:eastAsia="標楷體" w:hAnsi="標楷體" w:hint="eastAsia"/>
                <w:szCs w:val="22"/>
              </w:rPr>
              <w:t>109/12/11</w:t>
            </w:r>
          </w:p>
          <w:p w14:paraId="28D2C8CD" w14:textId="08B6DCA1" w:rsidR="004C5476" w:rsidRPr="00C678C8" w:rsidRDefault="00DE499E" w:rsidP="00DE499E">
            <w:pPr>
              <w:jc w:val="both"/>
              <w:rPr>
                <w:rFonts w:ascii="標楷體" w:eastAsia="標楷體" w:hAnsi="標楷體"/>
                <w:szCs w:val="22"/>
              </w:rPr>
            </w:pPr>
            <w:r>
              <w:rPr>
                <w:rFonts w:ascii="標楷體" w:eastAsia="標楷體" w:hAnsi="標楷體" w:hint="eastAsia"/>
                <w:szCs w:val="22"/>
              </w:rPr>
              <w:t>(星期五)</w:t>
            </w:r>
          </w:p>
        </w:tc>
        <w:tc>
          <w:tcPr>
            <w:tcW w:w="936" w:type="dxa"/>
            <w:shd w:val="clear" w:color="auto" w:fill="auto"/>
            <w:tcMar>
              <w:top w:w="0" w:type="dxa"/>
              <w:left w:w="108" w:type="dxa"/>
              <w:bottom w:w="0" w:type="dxa"/>
              <w:right w:w="108" w:type="dxa"/>
            </w:tcMar>
            <w:vAlign w:val="center"/>
          </w:tcPr>
          <w:p w14:paraId="396E1DFD" w14:textId="0C7E99D7" w:rsidR="004C5476" w:rsidRPr="00C678C8" w:rsidRDefault="00DE499E">
            <w:pPr>
              <w:jc w:val="both"/>
              <w:rPr>
                <w:rFonts w:ascii="標楷體" w:eastAsia="標楷體" w:hAnsi="標楷體"/>
                <w:szCs w:val="22"/>
              </w:rPr>
            </w:pPr>
            <w:r>
              <w:rPr>
                <w:rFonts w:ascii="標楷體" w:eastAsia="標楷體" w:hAnsi="標楷體" w:hint="eastAsia"/>
                <w:szCs w:val="22"/>
              </w:rPr>
              <w:t>0900-12</w:t>
            </w:r>
            <w:r w:rsidRPr="00FD3EDA">
              <w:rPr>
                <w:rFonts w:ascii="標楷體" w:eastAsia="標楷體" w:hAnsi="標楷體" w:hint="eastAsia"/>
                <w:szCs w:val="22"/>
              </w:rPr>
              <w:t>00</w:t>
            </w:r>
          </w:p>
        </w:tc>
        <w:tc>
          <w:tcPr>
            <w:tcW w:w="2697" w:type="dxa"/>
            <w:shd w:val="clear" w:color="auto" w:fill="auto"/>
            <w:tcMar>
              <w:top w:w="0" w:type="dxa"/>
              <w:left w:w="108" w:type="dxa"/>
              <w:bottom w:w="0" w:type="dxa"/>
              <w:right w:w="108" w:type="dxa"/>
            </w:tcMar>
            <w:vAlign w:val="center"/>
          </w:tcPr>
          <w:p w14:paraId="70E910EC" w14:textId="77777777" w:rsidR="00DE499E" w:rsidRDefault="00DE499E" w:rsidP="00DE499E">
            <w:pPr>
              <w:rPr>
                <w:rFonts w:ascii="標楷體" w:eastAsia="標楷體" w:hAnsi="標楷體"/>
                <w:szCs w:val="22"/>
              </w:rPr>
            </w:pPr>
            <w:r>
              <w:rPr>
                <w:rFonts w:ascii="標楷體" w:eastAsia="標楷體" w:hAnsi="標楷體" w:hint="eastAsia"/>
                <w:szCs w:val="22"/>
              </w:rPr>
              <w:t>主題:生活科技備課分享與實作體驗</w:t>
            </w:r>
          </w:p>
          <w:p w14:paraId="7155BAD2" w14:textId="77777777" w:rsidR="00EC5A84" w:rsidRDefault="00EC5A84" w:rsidP="00DE499E">
            <w:pPr>
              <w:jc w:val="both"/>
              <w:rPr>
                <w:rFonts w:ascii="標楷體" w:eastAsia="標楷體" w:hAnsi="標楷體"/>
                <w:szCs w:val="22"/>
              </w:rPr>
            </w:pPr>
          </w:p>
          <w:p w14:paraId="5A7C108E" w14:textId="77777777" w:rsidR="00EC5A84" w:rsidRDefault="00DE499E" w:rsidP="00DE499E">
            <w:pPr>
              <w:jc w:val="both"/>
              <w:rPr>
                <w:rFonts w:ascii="標楷體" w:eastAsia="標楷體" w:hAnsi="標楷體"/>
                <w:szCs w:val="22"/>
              </w:rPr>
            </w:pPr>
            <w:r>
              <w:rPr>
                <w:rFonts w:ascii="標楷體" w:eastAsia="標楷體" w:hAnsi="標楷體" w:hint="eastAsia"/>
                <w:szCs w:val="22"/>
              </w:rPr>
              <w:t>臺北市立南門國中</w:t>
            </w:r>
          </w:p>
          <w:p w14:paraId="04247285" w14:textId="64940A39" w:rsidR="004C5476" w:rsidRPr="00C678C8" w:rsidRDefault="00DE499E" w:rsidP="00DE499E">
            <w:pPr>
              <w:jc w:val="both"/>
              <w:rPr>
                <w:rFonts w:ascii="標楷體" w:eastAsia="標楷體" w:hAnsi="標楷體"/>
                <w:szCs w:val="22"/>
              </w:rPr>
            </w:pPr>
            <w:r>
              <w:rPr>
                <w:rFonts w:ascii="標楷體" w:eastAsia="標楷體" w:hAnsi="標楷體" w:hint="eastAsia"/>
                <w:szCs w:val="22"/>
              </w:rPr>
              <w:t>仁愛樓二樓會議室</w:t>
            </w:r>
          </w:p>
        </w:tc>
        <w:tc>
          <w:tcPr>
            <w:tcW w:w="4323" w:type="dxa"/>
            <w:shd w:val="clear" w:color="auto" w:fill="auto"/>
            <w:tcMar>
              <w:top w:w="0" w:type="dxa"/>
              <w:left w:w="108" w:type="dxa"/>
              <w:bottom w:w="0" w:type="dxa"/>
              <w:right w:w="108" w:type="dxa"/>
            </w:tcMar>
            <w:vAlign w:val="center"/>
          </w:tcPr>
          <w:p w14:paraId="6169D257" w14:textId="77777777" w:rsidR="00EC5A84" w:rsidRDefault="00DE499E" w:rsidP="00EC5A84">
            <w:pPr>
              <w:jc w:val="both"/>
              <w:rPr>
                <w:rFonts w:ascii="標楷體" w:eastAsia="標楷體" w:hAnsi="標楷體"/>
                <w:szCs w:val="22"/>
              </w:rPr>
            </w:pPr>
            <w:r>
              <w:rPr>
                <w:rFonts w:ascii="標楷體" w:eastAsia="標楷體" w:hAnsi="標楷體" w:hint="eastAsia"/>
                <w:szCs w:val="22"/>
              </w:rPr>
              <w:t>講座: 張玉山教授</w:t>
            </w:r>
          </w:p>
          <w:p w14:paraId="469F824F" w14:textId="5AB3E383" w:rsidR="00DE499E" w:rsidRPr="00EC5A84" w:rsidRDefault="00DE499E" w:rsidP="00EC5A84">
            <w:pPr>
              <w:jc w:val="both"/>
              <w:rPr>
                <w:rFonts w:ascii="標楷體" w:eastAsia="標楷體" w:hAnsi="標楷體" w:cs="Arial"/>
                <w:color w:val="333333"/>
              </w:rPr>
            </w:pPr>
            <w:r w:rsidRPr="00EC5A84">
              <w:rPr>
                <w:rFonts w:ascii="標楷體" w:eastAsia="標楷體" w:hAnsi="標楷體" w:hint="eastAsia"/>
                <w:szCs w:val="22"/>
              </w:rPr>
              <w:t>(</w:t>
            </w:r>
            <w:r w:rsidR="00EC5A84" w:rsidRPr="00EC5A84">
              <w:rPr>
                <w:rFonts w:ascii="標楷體" w:eastAsia="標楷體" w:hAnsi="標楷體" w:cs="Arial"/>
                <w:color w:val="333333"/>
              </w:rPr>
              <w:t>臺師大</w:t>
            </w:r>
            <w:r w:rsidRPr="00EC5A84">
              <w:rPr>
                <w:rFonts w:ascii="標楷體" w:eastAsia="標楷體" w:hAnsi="標楷體" w:cs="Arial"/>
                <w:color w:val="333333"/>
              </w:rPr>
              <w:t>科技應用與人力</w:t>
            </w:r>
            <w:r w:rsidRPr="00EC5A84">
              <w:rPr>
                <w:rFonts w:ascii="標楷體" w:eastAsia="標楷體" w:hAnsi="標楷體" w:cs="Arial" w:hint="eastAsia"/>
                <w:color w:val="333333"/>
              </w:rPr>
              <w:t>資</w:t>
            </w:r>
            <w:r w:rsidRPr="00EC5A84">
              <w:rPr>
                <w:rFonts w:ascii="標楷體" w:eastAsia="標楷體" w:hAnsi="標楷體" w:cs="Arial"/>
                <w:color w:val="333333"/>
              </w:rPr>
              <w:t>源發展學系</w:t>
            </w:r>
            <w:r w:rsidR="00EC5A84">
              <w:rPr>
                <w:rFonts w:ascii="標楷體" w:eastAsia="標楷體" w:hAnsi="標楷體" w:cs="Arial" w:hint="eastAsia"/>
                <w:color w:val="333333"/>
                <w:w w:val="90"/>
              </w:rPr>
              <w:t>)</w:t>
            </w:r>
          </w:p>
          <w:p w14:paraId="7056E2DB" w14:textId="77777777" w:rsidR="00DE499E" w:rsidRDefault="00DE499E" w:rsidP="00EC5A84">
            <w:pPr>
              <w:jc w:val="both"/>
              <w:rPr>
                <w:rFonts w:ascii="標楷體" w:eastAsia="標楷體" w:hAnsi="標楷體"/>
                <w:color w:val="000000"/>
              </w:rPr>
            </w:pPr>
            <w:r>
              <w:rPr>
                <w:rFonts w:ascii="標楷體" w:eastAsia="標楷體" w:hAnsi="標楷體" w:hint="eastAsia"/>
                <w:color w:val="000000"/>
              </w:rPr>
              <w:t>分組:曾文龍校長(臺北市仁愛國中)</w:t>
            </w:r>
          </w:p>
          <w:p w14:paraId="5049DF19" w14:textId="596645F4" w:rsidR="00DE499E" w:rsidRDefault="00DE499E" w:rsidP="00EC5A84">
            <w:pPr>
              <w:jc w:val="both"/>
              <w:rPr>
                <w:rFonts w:ascii="標楷體" w:eastAsia="標楷體" w:hAnsi="標楷體"/>
                <w:color w:val="000000"/>
              </w:rPr>
            </w:pPr>
            <w:r>
              <w:rPr>
                <w:rFonts w:ascii="標楷體" w:eastAsia="標楷體" w:hAnsi="標楷體" w:hint="eastAsia"/>
                <w:color w:val="000000"/>
              </w:rPr>
              <w:t xml:space="preserve">     王福從校長(臺北市南門國中)</w:t>
            </w:r>
          </w:p>
          <w:p w14:paraId="3D009F85" w14:textId="77777777" w:rsidR="00DE499E" w:rsidRDefault="00DE499E" w:rsidP="00EC5A84">
            <w:pPr>
              <w:jc w:val="both"/>
              <w:rPr>
                <w:rFonts w:ascii="標楷體" w:eastAsia="標楷體" w:hAnsi="標楷體"/>
                <w:color w:val="000000"/>
              </w:rPr>
            </w:pPr>
            <w:r>
              <w:rPr>
                <w:rFonts w:ascii="標楷體" w:eastAsia="標楷體" w:hAnsi="標楷體" w:hint="eastAsia"/>
                <w:color w:val="000000"/>
              </w:rPr>
              <w:t xml:space="preserve">     周家卉主任(臺北市石牌國中)</w:t>
            </w:r>
          </w:p>
          <w:p w14:paraId="5BF47832" w14:textId="77777777" w:rsidR="00DE499E" w:rsidRDefault="00DE499E" w:rsidP="00EC5A84">
            <w:pPr>
              <w:jc w:val="both"/>
              <w:rPr>
                <w:rFonts w:ascii="標楷體" w:eastAsia="標楷體" w:hAnsi="標楷體"/>
                <w:color w:val="000000"/>
              </w:rPr>
            </w:pPr>
            <w:r>
              <w:rPr>
                <w:rFonts w:ascii="標楷體" w:eastAsia="標楷體" w:hAnsi="標楷體" w:hint="eastAsia"/>
                <w:color w:val="000000"/>
              </w:rPr>
              <w:t xml:space="preserve">     鄭淑如老師(臺北市仁愛國中)</w:t>
            </w:r>
          </w:p>
          <w:p w14:paraId="0A35A129" w14:textId="42B48358" w:rsidR="00DE499E" w:rsidRPr="00DE499E" w:rsidRDefault="00DE499E" w:rsidP="00EC5A84">
            <w:pPr>
              <w:jc w:val="both"/>
              <w:rPr>
                <w:rFonts w:ascii="標楷體" w:eastAsia="標楷體" w:hAnsi="標楷體"/>
                <w:color w:val="000000"/>
              </w:rPr>
            </w:pPr>
            <w:r>
              <w:rPr>
                <w:rFonts w:ascii="標楷體" w:eastAsia="標楷體" w:hAnsi="標楷體" w:hint="eastAsia"/>
                <w:color w:val="000000"/>
              </w:rPr>
              <w:t xml:space="preserve">     陳瀅如主任(臺北市五常國中)</w:t>
            </w:r>
          </w:p>
        </w:tc>
      </w:tr>
      <w:tr w:rsidR="004C5476" w:rsidRPr="00C678C8" w14:paraId="4058014C" w14:textId="77777777" w:rsidTr="00EC5A84">
        <w:trPr>
          <w:trHeight w:val="180"/>
          <w:jc w:val="center"/>
        </w:trPr>
        <w:tc>
          <w:tcPr>
            <w:tcW w:w="1296" w:type="dxa"/>
            <w:vMerge/>
            <w:shd w:val="clear" w:color="auto" w:fill="auto"/>
            <w:tcMar>
              <w:top w:w="0" w:type="dxa"/>
              <w:left w:w="108" w:type="dxa"/>
              <w:bottom w:w="0" w:type="dxa"/>
              <w:right w:w="108" w:type="dxa"/>
            </w:tcMar>
            <w:vAlign w:val="center"/>
          </w:tcPr>
          <w:p w14:paraId="79E1B953" w14:textId="77777777" w:rsidR="004C5476" w:rsidRPr="00C678C8" w:rsidRDefault="004C5476">
            <w:pPr>
              <w:jc w:val="both"/>
              <w:rPr>
                <w:rFonts w:ascii="標楷體" w:eastAsia="標楷體" w:hAnsi="標楷體"/>
                <w:szCs w:val="22"/>
              </w:rPr>
            </w:pPr>
          </w:p>
        </w:tc>
        <w:tc>
          <w:tcPr>
            <w:tcW w:w="936" w:type="dxa"/>
            <w:shd w:val="clear" w:color="auto" w:fill="auto"/>
            <w:tcMar>
              <w:top w:w="0" w:type="dxa"/>
              <w:left w:w="108" w:type="dxa"/>
              <w:bottom w:w="0" w:type="dxa"/>
              <w:right w:w="108" w:type="dxa"/>
            </w:tcMar>
            <w:vAlign w:val="center"/>
          </w:tcPr>
          <w:p w14:paraId="638F9EFC" w14:textId="02D4366A" w:rsidR="004C5476" w:rsidRPr="00C678C8" w:rsidRDefault="00DE499E">
            <w:pPr>
              <w:jc w:val="both"/>
              <w:rPr>
                <w:rFonts w:ascii="標楷體" w:eastAsia="標楷體" w:hAnsi="標楷體"/>
                <w:szCs w:val="22"/>
              </w:rPr>
            </w:pPr>
            <w:r>
              <w:rPr>
                <w:rFonts w:ascii="標楷體" w:eastAsia="標楷體" w:hAnsi="標楷體" w:hint="eastAsia"/>
                <w:szCs w:val="22"/>
              </w:rPr>
              <w:t>0900-12</w:t>
            </w:r>
            <w:r w:rsidRPr="00FD3EDA">
              <w:rPr>
                <w:rFonts w:ascii="標楷體" w:eastAsia="標楷體" w:hAnsi="標楷體" w:hint="eastAsia"/>
                <w:szCs w:val="22"/>
              </w:rPr>
              <w:t>00</w:t>
            </w:r>
          </w:p>
        </w:tc>
        <w:tc>
          <w:tcPr>
            <w:tcW w:w="2697" w:type="dxa"/>
            <w:shd w:val="clear" w:color="auto" w:fill="auto"/>
            <w:tcMar>
              <w:top w:w="0" w:type="dxa"/>
              <w:left w:w="108" w:type="dxa"/>
              <w:bottom w:w="0" w:type="dxa"/>
              <w:right w:w="108" w:type="dxa"/>
            </w:tcMar>
            <w:vAlign w:val="center"/>
          </w:tcPr>
          <w:p w14:paraId="17D310E0" w14:textId="77777777" w:rsidR="004C5476" w:rsidRPr="00C678C8" w:rsidRDefault="00953D3A">
            <w:pPr>
              <w:jc w:val="both"/>
              <w:rPr>
                <w:rFonts w:ascii="標楷體" w:eastAsia="標楷體" w:hAnsi="標楷體"/>
                <w:szCs w:val="22"/>
              </w:rPr>
            </w:pPr>
            <w:r w:rsidRPr="00C678C8">
              <w:rPr>
                <w:rFonts w:ascii="標楷體" w:eastAsia="標楷體" w:hAnsi="標楷體"/>
                <w:szCs w:val="22"/>
              </w:rPr>
              <w:t>主題:</w:t>
            </w:r>
          </w:p>
          <w:p w14:paraId="173B275C" w14:textId="77777777" w:rsidR="004C5476" w:rsidRPr="00C678C8" w:rsidRDefault="00953D3A">
            <w:pPr>
              <w:jc w:val="both"/>
              <w:rPr>
                <w:rFonts w:ascii="標楷體" w:eastAsia="標楷體" w:hAnsi="標楷體"/>
                <w:szCs w:val="22"/>
              </w:rPr>
            </w:pPr>
            <w:r w:rsidRPr="00C678C8">
              <w:rPr>
                <w:rFonts w:ascii="標楷體" w:eastAsia="標楷體" w:hAnsi="標楷體"/>
                <w:szCs w:val="22"/>
              </w:rPr>
              <w:t>生活科技與資訊科技備課教學分享與實作體驗</w:t>
            </w:r>
          </w:p>
          <w:p w14:paraId="00ED04F3" w14:textId="77777777" w:rsidR="00EC5A84" w:rsidRDefault="00EC5A84">
            <w:pPr>
              <w:jc w:val="both"/>
              <w:rPr>
                <w:rFonts w:ascii="標楷體" w:eastAsia="標楷體" w:hAnsi="標楷體"/>
                <w:szCs w:val="22"/>
              </w:rPr>
            </w:pPr>
          </w:p>
          <w:p w14:paraId="1E592977" w14:textId="77777777" w:rsidR="00EC5A84" w:rsidRDefault="00DE499E">
            <w:pPr>
              <w:jc w:val="both"/>
              <w:rPr>
                <w:rFonts w:ascii="標楷體" w:eastAsia="標楷體" w:hAnsi="標楷體"/>
                <w:szCs w:val="22"/>
              </w:rPr>
            </w:pPr>
            <w:r>
              <w:rPr>
                <w:rFonts w:ascii="標楷體" w:eastAsia="標楷體" w:hAnsi="標楷體" w:hint="eastAsia"/>
                <w:szCs w:val="22"/>
              </w:rPr>
              <w:t>臺北市立南門國中</w:t>
            </w:r>
          </w:p>
          <w:p w14:paraId="5361C0EC" w14:textId="5D987E44" w:rsidR="004C5476" w:rsidRPr="00C678C8" w:rsidRDefault="004E5347">
            <w:pPr>
              <w:jc w:val="both"/>
              <w:rPr>
                <w:rFonts w:ascii="標楷體" w:eastAsia="標楷體" w:hAnsi="標楷體"/>
                <w:szCs w:val="22"/>
              </w:rPr>
            </w:pPr>
            <w:r>
              <w:rPr>
                <w:rFonts w:ascii="標楷體" w:eastAsia="標楷體" w:hAnsi="標楷體" w:hint="eastAsia"/>
                <w:szCs w:val="22"/>
              </w:rPr>
              <w:t>達德樓</w:t>
            </w:r>
            <w:r w:rsidR="00DE499E">
              <w:rPr>
                <w:rFonts w:ascii="標楷體" w:eastAsia="標楷體" w:hAnsi="標楷體" w:hint="eastAsia"/>
                <w:szCs w:val="22"/>
              </w:rPr>
              <w:t>一樓視聽圖書室</w:t>
            </w:r>
          </w:p>
        </w:tc>
        <w:tc>
          <w:tcPr>
            <w:tcW w:w="4323" w:type="dxa"/>
            <w:shd w:val="clear" w:color="auto" w:fill="auto"/>
            <w:tcMar>
              <w:top w:w="0" w:type="dxa"/>
              <w:left w:w="108" w:type="dxa"/>
              <w:bottom w:w="0" w:type="dxa"/>
              <w:right w:w="108" w:type="dxa"/>
            </w:tcMar>
            <w:vAlign w:val="center"/>
          </w:tcPr>
          <w:p w14:paraId="68330908" w14:textId="77777777" w:rsidR="004C5476" w:rsidRPr="00C678C8" w:rsidRDefault="00953D3A" w:rsidP="00EC5A84">
            <w:pPr>
              <w:jc w:val="both"/>
              <w:rPr>
                <w:rFonts w:ascii="標楷體" w:eastAsia="標楷體" w:hAnsi="標楷體"/>
                <w:color w:val="000000"/>
              </w:rPr>
            </w:pPr>
            <w:r w:rsidRPr="00C678C8">
              <w:rPr>
                <w:rFonts w:ascii="標楷體" w:eastAsia="標楷體" w:hAnsi="標楷體"/>
                <w:color w:val="000000"/>
              </w:rPr>
              <w:t>講座:洪瑞甫主任(臺北市龍山國中)</w:t>
            </w:r>
          </w:p>
          <w:p w14:paraId="162D3027" w14:textId="5AD381EF" w:rsidR="00DE499E" w:rsidRDefault="00953D3A" w:rsidP="00EC5A84">
            <w:pPr>
              <w:jc w:val="both"/>
              <w:rPr>
                <w:rFonts w:ascii="標楷體" w:eastAsia="標楷體" w:hAnsi="標楷體"/>
                <w:color w:val="000000"/>
              </w:rPr>
            </w:pPr>
            <w:r w:rsidRPr="00C678C8">
              <w:rPr>
                <w:rFonts w:ascii="標楷體" w:eastAsia="標楷體" w:hAnsi="標楷體"/>
                <w:color w:val="000000"/>
              </w:rPr>
              <w:t>分組</w:t>
            </w:r>
            <w:r w:rsidR="00DE499E">
              <w:rPr>
                <w:rFonts w:ascii="標楷體" w:eastAsia="標楷體" w:hAnsi="標楷體" w:hint="eastAsia"/>
                <w:color w:val="000000"/>
              </w:rPr>
              <w:t>:</w:t>
            </w:r>
            <w:r w:rsidR="00EC5A84">
              <w:rPr>
                <w:rFonts w:ascii="標楷體" w:eastAsia="標楷體" w:hAnsi="標楷體" w:hint="eastAsia"/>
                <w:color w:val="000000"/>
              </w:rPr>
              <w:t>楊</w:t>
            </w:r>
            <w:r w:rsidR="00DE499E">
              <w:rPr>
                <w:rFonts w:ascii="標楷體" w:eastAsia="標楷體" w:hAnsi="標楷體" w:hint="eastAsia"/>
                <w:color w:val="000000"/>
              </w:rPr>
              <w:t>啟明校長(臺北市新興國中)</w:t>
            </w:r>
          </w:p>
          <w:p w14:paraId="08EE55F2" w14:textId="51D053E1" w:rsidR="004C5476" w:rsidRPr="00DE499E" w:rsidRDefault="00DE499E" w:rsidP="00EC5A84">
            <w:pPr>
              <w:jc w:val="both"/>
              <w:rPr>
                <w:rFonts w:ascii="標楷體" w:eastAsia="標楷體" w:hAnsi="標楷體"/>
                <w:color w:val="000000"/>
              </w:rPr>
            </w:pPr>
            <w:r>
              <w:rPr>
                <w:rFonts w:ascii="標楷體" w:eastAsia="標楷體" w:hAnsi="標楷體" w:hint="eastAsia"/>
                <w:color w:val="000000"/>
              </w:rPr>
              <w:t xml:space="preserve">     江幸真校長(臺北市蘭州國中)</w:t>
            </w:r>
          </w:p>
          <w:p w14:paraId="2334E8B8" w14:textId="2AA1C6F1" w:rsidR="004C5476" w:rsidRPr="00C678C8" w:rsidRDefault="00953D3A" w:rsidP="00EC5A84">
            <w:pPr>
              <w:jc w:val="both"/>
              <w:rPr>
                <w:rFonts w:ascii="標楷體" w:eastAsia="標楷體" w:hAnsi="標楷體"/>
                <w:color w:val="000000"/>
              </w:rPr>
            </w:pPr>
            <w:r w:rsidRPr="00C678C8">
              <w:rPr>
                <w:rFonts w:ascii="標楷體" w:eastAsia="標楷體" w:hAnsi="標楷體"/>
                <w:color w:val="000000"/>
              </w:rPr>
              <w:t xml:space="preserve">     邱森德老師(臺北市北投國中)</w:t>
            </w:r>
          </w:p>
          <w:p w14:paraId="3FD097B0" w14:textId="77777777" w:rsidR="004C5476" w:rsidRPr="00C678C8" w:rsidRDefault="00953D3A" w:rsidP="00EC5A84">
            <w:pPr>
              <w:jc w:val="both"/>
              <w:rPr>
                <w:rFonts w:ascii="標楷體" w:eastAsia="標楷體" w:hAnsi="標楷體"/>
              </w:rPr>
            </w:pPr>
            <w:r w:rsidRPr="00C678C8">
              <w:rPr>
                <w:rFonts w:ascii="標楷體" w:eastAsia="標楷體" w:hAnsi="標楷體"/>
                <w:color w:val="000000"/>
              </w:rPr>
              <w:t xml:space="preserve">     梁永芳主任(臺北市中正國中)</w:t>
            </w:r>
          </w:p>
        </w:tc>
      </w:tr>
    </w:tbl>
    <w:p w14:paraId="0B368998" w14:textId="77777777" w:rsidR="004C5476" w:rsidRPr="00C678C8" w:rsidRDefault="00953D3A">
      <w:pPr>
        <w:widowControl/>
        <w:numPr>
          <w:ilvl w:val="0"/>
          <w:numId w:val="1"/>
        </w:numPr>
        <w:ind w:left="-143" w:right="-667" w:hanging="423"/>
        <w:jc w:val="both"/>
        <w:rPr>
          <w:rFonts w:ascii="標楷體" w:eastAsia="標楷體" w:hAnsi="標楷體"/>
        </w:rPr>
      </w:pPr>
      <w:r w:rsidRPr="00C678C8">
        <w:rPr>
          <w:rFonts w:ascii="標楷體" w:eastAsia="標楷體" w:hAnsi="標楷體"/>
          <w:b/>
        </w:rPr>
        <w:t>報名日期</w:t>
      </w:r>
    </w:p>
    <w:p w14:paraId="46493C8C" w14:textId="66D0CFD9" w:rsidR="004C5476" w:rsidRDefault="00953D3A" w:rsidP="00C678C8">
      <w:pPr>
        <w:widowControl/>
        <w:ind w:right="-667"/>
        <w:jc w:val="both"/>
        <w:rPr>
          <w:rFonts w:ascii="標楷體" w:eastAsia="標楷體" w:hAnsi="標楷體"/>
        </w:rPr>
      </w:pPr>
      <w:r w:rsidRPr="00C678C8">
        <w:rPr>
          <w:rFonts w:ascii="標楷體" w:eastAsia="標楷體" w:hAnsi="標楷體"/>
        </w:rPr>
        <w:t>回流研習：</w:t>
      </w:r>
      <w:r w:rsidR="00DE499E">
        <w:rPr>
          <w:rFonts w:ascii="標楷體" w:eastAsia="標楷體" w:hAnsi="標楷體"/>
        </w:rPr>
        <w:t>109</w:t>
      </w:r>
      <w:r w:rsidRPr="00C678C8">
        <w:rPr>
          <w:rFonts w:ascii="標楷體" w:eastAsia="標楷體" w:hAnsi="標楷體"/>
        </w:rPr>
        <w:t>年12月1日(</w:t>
      </w:r>
      <w:r w:rsidR="00365FB9">
        <w:rPr>
          <w:rFonts w:ascii="標楷體" w:eastAsia="標楷體" w:hAnsi="標楷體"/>
        </w:rPr>
        <w:t>星期</w:t>
      </w:r>
      <w:r w:rsidR="00365FB9">
        <w:rPr>
          <w:rFonts w:ascii="標楷體" w:eastAsia="標楷體" w:hAnsi="標楷體" w:hint="eastAsia"/>
        </w:rPr>
        <w:t>二</w:t>
      </w:r>
      <w:r w:rsidRPr="00C678C8">
        <w:rPr>
          <w:rFonts w:ascii="標楷體" w:eastAsia="標楷體" w:hAnsi="標楷體"/>
        </w:rPr>
        <w:t>)起至</w:t>
      </w:r>
      <w:r w:rsidR="00DE499E">
        <w:rPr>
          <w:rFonts w:ascii="標楷體" w:eastAsia="標楷體" w:hAnsi="標楷體"/>
        </w:rPr>
        <w:t>109</w:t>
      </w:r>
      <w:r w:rsidRPr="00C678C8">
        <w:rPr>
          <w:rFonts w:ascii="標楷體" w:eastAsia="標楷體" w:hAnsi="標楷體"/>
        </w:rPr>
        <w:t>年12月</w:t>
      </w:r>
      <w:r w:rsidR="00DE499E">
        <w:rPr>
          <w:rFonts w:ascii="標楷體" w:eastAsia="標楷體" w:hAnsi="標楷體"/>
        </w:rPr>
        <w:t>8</w:t>
      </w:r>
      <w:r w:rsidRPr="00C678C8">
        <w:rPr>
          <w:rFonts w:ascii="標楷體" w:eastAsia="標楷體" w:hAnsi="標楷體"/>
        </w:rPr>
        <w:t>日止(</w:t>
      </w:r>
      <w:r w:rsidR="00DE499E">
        <w:rPr>
          <w:rFonts w:ascii="標楷體" w:eastAsia="標楷體" w:hAnsi="標楷體"/>
        </w:rPr>
        <w:t>星期</w:t>
      </w:r>
      <w:r w:rsidR="00DE499E">
        <w:rPr>
          <w:rFonts w:ascii="標楷體" w:eastAsia="標楷體" w:hAnsi="標楷體" w:hint="eastAsia"/>
        </w:rPr>
        <w:t>二</w:t>
      </w:r>
      <w:r w:rsidRPr="00C678C8">
        <w:rPr>
          <w:rFonts w:ascii="標楷體" w:eastAsia="標楷體" w:hAnsi="標楷體"/>
        </w:rPr>
        <w:t>)。</w:t>
      </w:r>
    </w:p>
    <w:p w14:paraId="02A4A6C6" w14:textId="77777777" w:rsidR="00C678C8" w:rsidRPr="00C678C8" w:rsidRDefault="00C678C8" w:rsidP="00C678C8">
      <w:pPr>
        <w:widowControl/>
        <w:ind w:left="284" w:right="-667"/>
        <w:jc w:val="both"/>
        <w:rPr>
          <w:rFonts w:ascii="標楷體" w:eastAsia="標楷體" w:hAnsi="標楷體"/>
        </w:rPr>
      </w:pPr>
    </w:p>
    <w:p w14:paraId="019E9A3A" w14:textId="67C3BA63" w:rsidR="004C5476" w:rsidRPr="00C678C8" w:rsidRDefault="00953D3A">
      <w:pPr>
        <w:widowControl/>
        <w:numPr>
          <w:ilvl w:val="0"/>
          <w:numId w:val="1"/>
        </w:numPr>
        <w:ind w:left="-143" w:right="-667" w:hanging="423"/>
        <w:jc w:val="both"/>
        <w:rPr>
          <w:rFonts w:ascii="標楷體" w:eastAsia="標楷體" w:hAnsi="標楷體"/>
        </w:rPr>
      </w:pPr>
      <w:r w:rsidRPr="00C678C8">
        <w:rPr>
          <w:rFonts w:ascii="標楷體" w:eastAsia="標楷體" w:hAnsi="標楷體"/>
          <w:b/>
        </w:rPr>
        <w:t>研習地點</w:t>
      </w:r>
      <w:r w:rsidR="00DE499E">
        <w:rPr>
          <w:rFonts w:ascii="標楷體" w:eastAsia="標楷體" w:hAnsi="標楷體"/>
        </w:rPr>
        <w:t>：臺北市立</w:t>
      </w:r>
      <w:r w:rsidR="00DE499E">
        <w:rPr>
          <w:rFonts w:ascii="標楷體" w:eastAsia="標楷體" w:hAnsi="標楷體" w:hint="eastAsia"/>
        </w:rPr>
        <w:t>南門</w:t>
      </w:r>
      <w:r w:rsidR="00DE499E">
        <w:rPr>
          <w:rFonts w:ascii="標楷體" w:eastAsia="標楷體" w:hAnsi="標楷體"/>
        </w:rPr>
        <w:t>國民中學</w:t>
      </w:r>
      <w:r w:rsidR="00DE499E">
        <w:rPr>
          <w:rFonts w:ascii="標楷體" w:eastAsia="標楷體" w:hAnsi="標楷體" w:hint="eastAsia"/>
        </w:rPr>
        <w:t>仁愛樓二樓會議室暨</w:t>
      </w:r>
      <w:r w:rsidR="004E5347">
        <w:rPr>
          <w:rFonts w:ascii="標楷體" w:eastAsia="標楷體" w:hAnsi="標楷體" w:hint="eastAsia"/>
        </w:rPr>
        <w:t>達德樓</w:t>
      </w:r>
      <w:r w:rsidR="00DE499E">
        <w:rPr>
          <w:rFonts w:ascii="標楷體" w:eastAsia="標楷體" w:hAnsi="標楷體" w:hint="eastAsia"/>
        </w:rPr>
        <w:t>一樓視聽圖書室</w:t>
      </w:r>
    </w:p>
    <w:p w14:paraId="3C8F6190" w14:textId="4178AA28" w:rsidR="004C5476" w:rsidRDefault="00C678C8">
      <w:pPr>
        <w:widowControl/>
        <w:ind w:left="-143" w:right="-667"/>
        <w:jc w:val="both"/>
        <w:rPr>
          <w:rFonts w:ascii="標楷體" w:eastAsia="標楷體" w:hAnsi="標楷體"/>
        </w:rPr>
      </w:pPr>
      <w:r>
        <w:rPr>
          <w:rFonts w:ascii="標楷體" w:eastAsia="標楷體" w:hAnsi="標楷體"/>
          <w:b/>
        </w:rPr>
        <w:t xml:space="preserve">           </w:t>
      </w:r>
      <w:r w:rsidR="00953D3A" w:rsidRPr="00C678C8">
        <w:rPr>
          <w:rFonts w:ascii="標楷體" w:eastAsia="標楷體" w:hAnsi="標楷體"/>
        </w:rPr>
        <w:t>(臺北市</w:t>
      </w:r>
      <w:r w:rsidR="00DE499E">
        <w:rPr>
          <w:rFonts w:ascii="標楷體" w:eastAsia="標楷體" w:hAnsi="標楷體" w:hint="eastAsia"/>
        </w:rPr>
        <w:t>中正區廣州街</w:t>
      </w:r>
      <w:r w:rsidR="004E5347">
        <w:rPr>
          <w:rFonts w:ascii="標楷體" w:eastAsia="標楷體" w:hAnsi="標楷體" w:hint="eastAsia"/>
        </w:rPr>
        <w:t>6號</w:t>
      </w:r>
      <w:r w:rsidR="00953D3A" w:rsidRPr="00C678C8">
        <w:rPr>
          <w:rFonts w:ascii="標楷體" w:eastAsia="標楷體" w:hAnsi="標楷體"/>
        </w:rPr>
        <w:t>)</w:t>
      </w:r>
      <w:r w:rsidR="00F76CC2">
        <w:rPr>
          <w:rFonts w:ascii="標楷體" w:eastAsia="標楷體" w:hAnsi="標楷體"/>
        </w:rPr>
        <w:t xml:space="preserve">     </w:t>
      </w:r>
    </w:p>
    <w:p w14:paraId="639EAE84" w14:textId="69EFC3C0" w:rsidR="00C678C8" w:rsidRPr="00F76CC2" w:rsidRDefault="00F76CC2" w:rsidP="00F76CC2">
      <w:pPr>
        <w:ind w:right="-667" w:firstLineChars="400" w:firstLine="960"/>
        <w:jc w:val="both"/>
        <w:rPr>
          <w:rFonts w:ascii="標楷體" w:eastAsia="標楷體" w:hAnsi="標楷體"/>
        </w:rPr>
      </w:pPr>
      <w:r>
        <w:rPr>
          <w:rFonts w:ascii="標楷體" w:eastAsia="標楷體" w:hAnsi="標楷體"/>
        </w:rPr>
        <w:t xml:space="preserve"> </w:t>
      </w:r>
      <w:r w:rsidRPr="00F76CC2">
        <w:rPr>
          <w:rFonts w:ascii="標楷體" w:eastAsia="標楷體" w:hAnsi="標楷體"/>
          <w:b/>
          <w:bCs/>
          <w:color w:val="000000" w:themeColor="text1"/>
        </w:rPr>
        <w:t>請參與學員搭乘大眾運輸工具</w:t>
      </w:r>
      <w:r w:rsidRPr="00F76CC2">
        <w:rPr>
          <w:rFonts w:ascii="標楷體" w:eastAsia="標楷體" w:hAnsi="標楷體" w:hint="eastAsia"/>
          <w:b/>
          <w:bCs/>
          <w:color w:val="000000" w:themeColor="text1"/>
        </w:rPr>
        <w:t>與</w:t>
      </w:r>
      <w:r w:rsidRPr="00F76CC2">
        <w:rPr>
          <w:rFonts w:ascii="標楷體" w:eastAsia="標楷體" w:hAnsi="標楷體"/>
          <w:b/>
          <w:bCs/>
          <w:color w:val="000000" w:themeColor="text1"/>
        </w:rPr>
        <w:t>會</w:t>
      </w:r>
      <w:r w:rsidRPr="00F76CC2">
        <w:rPr>
          <w:rFonts w:ascii="標楷體" w:eastAsia="標楷體" w:hAnsi="標楷體" w:hint="eastAsia"/>
          <w:b/>
          <w:bCs/>
          <w:color w:val="000000" w:themeColor="text1"/>
        </w:rPr>
        <w:t>研習</w:t>
      </w:r>
      <w:r w:rsidRPr="00F76CC2">
        <w:rPr>
          <w:rFonts w:ascii="標楷體" w:eastAsia="標楷體" w:hAnsi="標楷體"/>
          <w:b/>
          <w:bCs/>
          <w:color w:val="000000" w:themeColor="text1"/>
        </w:rPr>
        <w:t>，</w:t>
      </w:r>
      <w:r w:rsidRPr="00F76CC2">
        <w:rPr>
          <w:rFonts w:ascii="標楷體" w:eastAsia="標楷體" w:hAnsi="標楷體" w:hint="eastAsia"/>
          <w:b/>
          <w:bCs/>
          <w:color w:val="000000" w:themeColor="text1"/>
        </w:rPr>
        <w:t>學校無法</w:t>
      </w:r>
      <w:r w:rsidRPr="00F76CC2">
        <w:rPr>
          <w:rFonts w:ascii="標楷體" w:eastAsia="標楷體" w:hAnsi="標楷體"/>
          <w:b/>
          <w:bCs/>
          <w:color w:val="000000" w:themeColor="text1"/>
        </w:rPr>
        <w:t>提供</w:t>
      </w:r>
      <w:r w:rsidRPr="00F76CC2">
        <w:rPr>
          <w:rFonts w:ascii="標楷體" w:eastAsia="標楷體" w:hAnsi="標楷體" w:hint="eastAsia"/>
          <w:b/>
          <w:bCs/>
          <w:color w:val="000000" w:themeColor="text1"/>
        </w:rPr>
        <w:t>停</w:t>
      </w:r>
      <w:r w:rsidRPr="00F76CC2">
        <w:rPr>
          <w:rFonts w:ascii="標楷體" w:eastAsia="標楷體" w:hAnsi="標楷體"/>
          <w:b/>
          <w:bCs/>
          <w:color w:val="000000" w:themeColor="text1"/>
        </w:rPr>
        <w:t>車位</w:t>
      </w:r>
      <w:r w:rsidRPr="00C678C8">
        <w:rPr>
          <w:rFonts w:ascii="標楷體" w:eastAsia="標楷體" w:hAnsi="標楷體"/>
        </w:rPr>
        <w:t>。</w:t>
      </w:r>
    </w:p>
    <w:p w14:paraId="1B298537" w14:textId="77777777" w:rsidR="004E5347" w:rsidRDefault="00953D3A" w:rsidP="004E5347">
      <w:pPr>
        <w:widowControl/>
        <w:numPr>
          <w:ilvl w:val="0"/>
          <w:numId w:val="1"/>
        </w:numPr>
        <w:spacing w:line="360" w:lineRule="exact"/>
        <w:ind w:left="-143" w:right="-669" w:hanging="423"/>
        <w:jc w:val="both"/>
        <w:rPr>
          <w:rFonts w:ascii="標楷體" w:eastAsia="標楷體" w:hAnsi="標楷體"/>
          <w:b/>
          <w:bCs/>
          <w:color w:val="000000" w:themeColor="text1"/>
          <w:u w:val="single"/>
        </w:rPr>
      </w:pPr>
      <w:r w:rsidRPr="00C678C8">
        <w:rPr>
          <w:rFonts w:ascii="標楷體" w:eastAsia="標楷體" w:hAnsi="標楷體"/>
          <w:b/>
        </w:rPr>
        <w:t>研習方式</w:t>
      </w:r>
      <w:r w:rsidRPr="00C678C8">
        <w:rPr>
          <w:rFonts w:ascii="標楷體" w:eastAsia="標楷體" w:hAnsi="標楷體"/>
        </w:rPr>
        <w:t>：</w:t>
      </w:r>
      <w:r w:rsidR="009B1363" w:rsidRPr="00F76CC2">
        <w:rPr>
          <w:rFonts w:ascii="標楷體" w:eastAsia="標楷體" w:hAnsi="標楷體" w:hint="eastAsia"/>
          <w:b/>
          <w:bCs/>
          <w:color w:val="000000" w:themeColor="text1"/>
          <w:u w:val="single"/>
        </w:rPr>
        <w:t>請每位研習員就本學期上課內容進行</w:t>
      </w:r>
      <w:r w:rsidR="00F76CC2" w:rsidRPr="00F76CC2">
        <w:rPr>
          <w:rFonts w:ascii="標楷體" w:eastAsia="標楷體" w:hAnsi="標楷體" w:hint="eastAsia"/>
          <w:b/>
          <w:bCs/>
          <w:color w:val="000000" w:themeColor="text1"/>
          <w:u w:val="single"/>
        </w:rPr>
        <w:t>8分鐘</w:t>
      </w:r>
      <w:r w:rsidR="009B1363" w:rsidRPr="00F76CC2">
        <w:rPr>
          <w:rFonts w:ascii="標楷體" w:eastAsia="標楷體" w:hAnsi="標楷體" w:hint="eastAsia"/>
          <w:b/>
          <w:bCs/>
          <w:color w:val="000000" w:themeColor="text1"/>
          <w:u w:val="single"/>
        </w:rPr>
        <w:t>分享</w:t>
      </w:r>
      <w:r w:rsidR="00F76CC2" w:rsidRPr="00F76CC2">
        <w:rPr>
          <w:rFonts w:ascii="標楷體" w:eastAsia="標楷體" w:hAnsi="標楷體" w:hint="eastAsia"/>
          <w:b/>
          <w:bCs/>
          <w:color w:val="000000" w:themeColor="text1"/>
          <w:u w:val="single"/>
        </w:rPr>
        <w:t>，可製作P</w:t>
      </w:r>
      <w:r w:rsidR="00F76CC2" w:rsidRPr="00F76CC2">
        <w:rPr>
          <w:rFonts w:ascii="標楷體" w:eastAsia="標楷體" w:hAnsi="標楷體"/>
          <w:b/>
          <w:bCs/>
          <w:color w:val="000000" w:themeColor="text1"/>
          <w:u w:val="single"/>
        </w:rPr>
        <w:t>PT</w:t>
      </w:r>
      <w:r w:rsidR="00F76CC2" w:rsidRPr="00F76CC2">
        <w:rPr>
          <w:rFonts w:ascii="標楷體" w:eastAsia="標楷體" w:hAnsi="標楷體" w:hint="eastAsia"/>
          <w:b/>
          <w:bCs/>
          <w:color w:val="000000" w:themeColor="text1"/>
          <w:u w:val="single"/>
        </w:rPr>
        <w:t>或</w:t>
      </w:r>
      <w:r w:rsidR="004E5347">
        <w:rPr>
          <w:rFonts w:ascii="標楷體" w:eastAsia="標楷體" w:hAnsi="標楷體" w:hint="eastAsia"/>
          <w:b/>
          <w:bCs/>
          <w:color w:val="000000" w:themeColor="text1"/>
          <w:u w:val="single"/>
        </w:rPr>
        <w:t>上課照片,學</w:t>
      </w:r>
    </w:p>
    <w:p w14:paraId="0D9A16ED" w14:textId="77777777" w:rsidR="004E5347" w:rsidRDefault="004E5347" w:rsidP="004E5347">
      <w:pPr>
        <w:widowControl/>
        <w:spacing w:line="360" w:lineRule="exact"/>
        <w:ind w:left="-566" w:right="-669"/>
        <w:jc w:val="both"/>
        <w:rPr>
          <w:rFonts w:ascii="標楷體" w:eastAsia="標楷體" w:hAnsi="標楷體"/>
          <w:b/>
          <w:bCs/>
          <w:color w:val="000000" w:themeColor="text1"/>
          <w:u w:val="single"/>
        </w:rPr>
      </w:pPr>
      <w:r>
        <w:rPr>
          <w:rFonts w:ascii="標楷體" w:eastAsia="標楷體" w:hAnsi="標楷體" w:hint="eastAsia"/>
          <w:b/>
        </w:rPr>
        <w:t xml:space="preserve">               </w:t>
      </w:r>
      <w:r>
        <w:rPr>
          <w:rFonts w:ascii="標楷體" w:eastAsia="標楷體" w:hAnsi="標楷體" w:hint="eastAsia"/>
          <w:b/>
          <w:bCs/>
          <w:color w:val="000000" w:themeColor="text1"/>
          <w:u w:val="single"/>
        </w:rPr>
        <w:t>生作品</w:t>
      </w:r>
      <w:r w:rsidR="00F76CC2" w:rsidRPr="00F76CC2">
        <w:rPr>
          <w:rFonts w:ascii="標楷體" w:eastAsia="標楷體" w:hAnsi="標楷體" w:hint="eastAsia"/>
          <w:b/>
          <w:bCs/>
          <w:color w:val="000000" w:themeColor="text1"/>
          <w:u w:val="single"/>
        </w:rPr>
        <w:t>其他形式呈現，以世界咖啡館進行</w:t>
      </w:r>
      <w:r>
        <w:rPr>
          <w:rFonts w:ascii="標楷體" w:eastAsia="標楷體" w:hAnsi="標楷體" w:hint="eastAsia"/>
          <w:b/>
          <w:bCs/>
          <w:color w:val="000000" w:themeColor="text1"/>
          <w:u w:val="single"/>
        </w:rPr>
        <w:t>組內互學</w:t>
      </w:r>
      <w:r>
        <w:rPr>
          <w:rFonts w:ascii="微軟正黑體" w:eastAsia="微軟正黑體" w:hAnsi="微軟正黑體" w:hint="eastAsia"/>
          <w:b/>
          <w:bCs/>
          <w:color w:val="000000" w:themeColor="text1"/>
          <w:u w:val="single"/>
        </w:rPr>
        <w:t>、</w:t>
      </w:r>
      <w:r>
        <w:rPr>
          <w:rFonts w:ascii="標楷體" w:eastAsia="標楷體" w:hAnsi="標楷體" w:hint="eastAsia"/>
          <w:b/>
          <w:bCs/>
          <w:color w:val="000000" w:themeColor="text1"/>
          <w:u w:val="single"/>
        </w:rPr>
        <w:t>組間共學</w:t>
      </w:r>
      <w:r>
        <w:rPr>
          <w:rFonts w:ascii="微軟正黑體" w:eastAsia="微軟正黑體" w:hAnsi="微軟正黑體" w:hint="eastAsia"/>
          <w:b/>
          <w:bCs/>
          <w:color w:val="000000" w:themeColor="text1"/>
          <w:u w:val="single"/>
        </w:rPr>
        <w:t>、</w:t>
      </w:r>
      <w:r>
        <w:rPr>
          <w:rFonts w:ascii="標楷體" w:eastAsia="標楷體" w:hAnsi="標楷體" w:hint="eastAsia"/>
          <w:b/>
          <w:bCs/>
          <w:color w:val="000000" w:themeColor="text1"/>
          <w:u w:val="single"/>
        </w:rPr>
        <w:t>講座導學進</w:t>
      </w:r>
    </w:p>
    <w:p w14:paraId="00A199C6" w14:textId="3C97E8A6" w:rsidR="00C678C8" w:rsidRDefault="004E5347" w:rsidP="004E5347">
      <w:pPr>
        <w:widowControl/>
        <w:spacing w:line="360" w:lineRule="exact"/>
        <w:ind w:left="-566" w:right="-669"/>
        <w:jc w:val="both"/>
        <w:rPr>
          <w:rFonts w:ascii="標楷體" w:eastAsia="標楷體" w:hAnsi="標楷體"/>
        </w:rPr>
      </w:pPr>
      <w:r w:rsidRPr="004E5347">
        <w:rPr>
          <w:rFonts w:ascii="標楷體" w:eastAsia="標楷體" w:hAnsi="標楷體" w:hint="eastAsia"/>
          <w:b/>
          <w:bCs/>
          <w:color w:val="000000" w:themeColor="text1"/>
        </w:rPr>
        <w:t xml:space="preserve">               </w:t>
      </w:r>
      <w:r>
        <w:rPr>
          <w:rFonts w:ascii="標楷體" w:eastAsia="標楷體" w:hAnsi="標楷體" w:hint="eastAsia"/>
          <w:b/>
          <w:bCs/>
          <w:color w:val="000000" w:themeColor="text1"/>
        </w:rPr>
        <w:t>行</w:t>
      </w:r>
      <w:r w:rsidR="00953D3A" w:rsidRPr="00F76CC2">
        <w:rPr>
          <w:rFonts w:ascii="標楷體" w:eastAsia="標楷體" w:hAnsi="標楷體"/>
          <w:b/>
          <w:bCs/>
          <w:color w:val="000000" w:themeColor="text1"/>
          <w:u w:val="single"/>
        </w:rPr>
        <w:t>講授、實作、討論、經驗分享</w:t>
      </w:r>
      <w:r w:rsidR="00953D3A" w:rsidRPr="00C678C8">
        <w:rPr>
          <w:rFonts w:ascii="標楷體" w:eastAsia="標楷體" w:hAnsi="標楷體"/>
        </w:rPr>
        <w:t>。</w:t>
      </w:r>
    </w:p>
    <w:p w14:paraId="7F2C930C" w14:textId="77777777" w:rsidR="00EC5A84" w:rsidRDefault="00EC5A84" w:rsidP="004E5347">
      <w:pPr>
        <w:widowControl/>
        <w:spacing w:line="360" w:lineRule="exact"/>
        <w:ind w:left="-566" w:right="-669"/>
        <w:jc w:val="both"/>
        <w:rPr>
          <w:rFonts w:ascii="標楷體" w:eastAsia="標楷體" w:hAnsi="標楷體"/>
          <w:b/>
          <w:bCs/>
          <w:color w:val="000000" w:themeColor="text1"/>
          <w:u w:val="single"/>
        </w:rPr>
      </w:pPr>
    </w:p>
    <w:p w14:paraId="6C1242C5" w14:textId="77777777" w:rsidR="00EC5A84" w:rsidRDefault="00EC5A84" w:rsidP="004E5347">
      <w:pPr>
        <w:widowControl/>
        <w:spacing w:line="360" w:lineRule="exact"/>
        <w:ind w:left="-566" w:right="-669"/>
        <w:jc w:val="both"/>
        <w:rPr>
          <w:rFonts w:ascii="標楷體" w:eastAsia="標楷體" w:hAnsi="標楷體"/>
          <w:b/>
          <w:bCs/>
          <w:color w:val="000000" w:themeColor="text1"/>
          <w:u w:val="single"/>
        </w:rPr>
      </w:pPr>
    </w:p>
    <w:p w14:paraId="139872E2" w14:textId="77777777" w:rsidR="00EC5A84" w:rsidRPr="004E5347" w:rsidRDefault="00EC5A84" w:rsidP="004E5347">
      <w:pPr>
        <w:widowControl/>
        <w:spacing w:line="360" w:lineRule="exact"/>
        <w:ind w:left="-566" w:right="-669"/>
        <w:jc w:val="both"/>
        <w:rPr>
          <w:rFonts w:ascii="標楷體" w:eastAsia="標楷體" w:hAnsi="標楷體"/>
          <w:b/>
          <w:bCs/>
          <w:color w:val="000000" w:themeColor="text1"/>
          <w:u w:val="single"/>
        </w:rPr>
      </w:pPr>
    </w:p>
    <w:p w14:paraId="5294E259" w14:textId="77777777" w:rsidR="004C5476" w:rsidRPr="00C678C8" w:rsidRDefault="00953D3A">
      <w:pPr>
        <w:widowControl/>
        <w:numPr>
          <w:ilvl w:val="0"/>
          <w:numId w:val="1"/>
        </w:numPr>
        <w:ind w:left="-143" w:right="-667" w:hanging="423"/>
        <w:jc w:val="both"/>
        <w:rPr>
          <w:rFonts w:ascii="標楷體" w:eastAsia="標楷體" w:hAnsi="標楷體"/>
        </w:rPr>
      </w:pPr>
      <w:r w:rsidRPr="00C678C8">
        <w:rPr>
          <w:rFonts w:ascii="標楷體" w:eastAsia="標楷體" w:hAnsi="標楷體"/>
          <w:b/>
        </w:rPr>
        <w:lastRenderedPageBreak/>
        <w:t>報名方式</w:t>
      </w:r>
    </w:p>
    <w:p w14:paraId="34BC4A9F" w14:textId="77777777" w:rsidR="004C5476" w:rsidRPr="00C678C8" w:rsidRDefault="00953D3A">
      <w:pPr>
        <w:widowControl/>
        <w:numPr>
          <w:ilvl w:val="1"/>
          <w:numId w:val="1"/>
        </w:numPr>
        <w:ind w:left="284" w:right="-667" w:hanging="426"/>
        <w:jc w:val="both"/>
        <w:rPr>
          <w:rFonts w:ascii="標楷體" w:eastAsia="標楷體" w:hAnsi="標楷體"/>
        </w:rPr>
      </w:pPr>
      <w:r w:rsidRPr="00C678C8">
        <w:rPr>
          <w:rFonts w:ascii="標楷體" w:eastAsia="標楷體" w:hAnsi="標楷體"/>
        </w:rPr>
        <w:t>請於報名截止日前逕行登入臺北市教師在職研習網站(http://insc.tp.edu.tw)報名，並列印報名表經行政程序核准後，再由貴機關(學校)研習承辦人進入系統辦理薦派報名。</w:t>
      </w:r>
    </w:p>
    <w:p w14:paraId="36879658" w14:textId="77777777" w:rsidR="004C5476" w:rsidRDefault="00953D3A">
      <w:pPr>
        <w:widowControl/>
        <w:numPr>
          <w:ilvl w:val="1"/>
          <w:numId w:val="1"/>
        </w:numPr>
        <w:ind w:left="284" w:right="-667" w:hanging="426"/>
        <w:jc w:val="both"/>
        <w:rPr>
          <w:rFonts w:ascii="標楷體" w:eastAsia="標楷體" w:hAnsi="標楷體"/>
        </w:rPr>
      </w:pPr>
      <w:r w:rsidRPr="00C678C8">
        <w:rPr>
          <w:rFonts w:ascii="標楷體" w:eastAsia="標楷體" w:hAnsi="標楷體"/>
        </w:rPr>
        <w:t>本研習於報名截止後公布研習名單(以各研習員於教師在職研習網中登錄之電子郵件信箱通知)，請自行列印研習通知並準時參加研習。</w:t>
      </w:r>
    </w:p>
    <w:p w14:paraId="0A9F8CFB" w14:textId="77777777" w:rsidR="00C678C8" w:rsidRPr="00C678C8" w:rsidRDefault="00C678C8" w:rsidP="00C678C8">
      <w:pPr>
        <w:widowControl/>
        <w:ind w:left="284" w:right="-667"/>
        <w:jc w:val="both"/>
        <w:rPr>
          <w:rFonts w:ascii="標楷體" w:eastAsia="標楷體" w:hAnsi="標楷體"/>
        </w:rPr>
      </w:pPr>
    </w:p>
    <w:p w14:paraId="25F038F3" w14:textId="3F6E4744" w:rsidR="00C678C8" w:rsidRPr="00C678C8" w:rsidRDefault="00953D3A" w:rsidP="00C678C8">
      <w:pPr>
        <w:widowControl/>
        <w:numPr>
          <w:ilvl w:val="0"/>
          <w:numId w:val="1"/>
        </w:numPr>
        <w:ind w:left="-143" w:right="-667" w:hanging="423"/>
        <w:jc w:val="both"/>
        <w:rPr>
          <w:rFonts w:ascii="標楷體" w:eastAsia="標楷體" w:hAnsi="標楷體"/>
        </w:rPr>
      </w:pPr>
      <w:r w:rsidRPr="00C678C8">
        <w:rPr>
          <w:rFonts w:ascii="標楷體" w:eastAsia="標楷體" w:hAnsi="標楷體"/>
          <w:b/>
        </w:rPr>
        <w:t>研習時數</w:t>
      </w:r>
      <w:r w:rsidRPr="00C678C8">
        <w:rPr>
          <w:rFonts w:ascii="標楷體" w:eastAsia="標楷體" w:hAnsi="標楷體"/>
        </w:rPr>
        <w:t>：全程參與增能研習者核發回流研習</w:t>
      </w:r>
      <w:r w:rsidR="00365FB9">
        <w:rPr>
          <w:rFonts w:ascii="標楷體" w:eastAsia="標楷體" w:hAnsi="標楷體" w:hint="eastAsia"/>
        </w:rPr>
        <w:t>時數</w:t>
      </w:r>
      <w:r w:rsidR="006905F8">
        <w:rPr>
          <w:rFonts w:ascii="標楷體" w:eastAsia="標楷體" w:hAnsi="標楷體" w:hint="eastAsia"/>
        </w:rPr>
        <w:t>3</w:t>
      </w:r>
      <w:r w:rsidRPr="00C678C8">
        <w:rPr>
          <w:rFonts w:ascii="標楷體" w:eastAsia="標楷體" w:hAnsi="標楷體"/>
        </w:rPr>
        <w:t>小時；請假時數超過研習總時數之</w:t>
      </w:r>
      <w:r w:rsidR="00365FB9">
        <w:rPr>
          <w:rFonts w:ascii="標楷體" w:eastAsia="標楷體" w:hAnsi="標楷體" w:hint="eastAsia"/>
        </w:rPr>
        <w:t>四</w:t>
      </w:r>
      <w:r w:rsidRPr="00C678C8">
        <w:rPr>
          <w:rFonts w:ascii="標楷體" w:eastAsia="標楷體" w:hAnsi="標楷體"/>
        </w:rPr>
        <w:t>分之一（1小時）者，不給予研習時數。研習結束後，本中心將彙整研習員請假紀錄函送至</w:t>
      </w:r>
      <w:r w:rsidRPr="00C678C8">
        <w:rPr>
          <w:rFonts w:ascii="標楷體" w:eastAsia="標楷體" w:hAnsi="標楷體"/>
          <w:kern w:val="0"/>
        </w:rPr>
        <w:t>研習員所屬學校，依權責列入差假登記之參考。</w:t>
      </w:r>
    </w:p>
    <w:p w14:paraId="0BC58BDC" w14:textId="77777777" w:rsidR="00C678C8" w:rsidRDefault="00C678C8" w:rsidP="00C678C8">
      <w:pPr>
        <w:widowControl/>
        <w:ind w:left="-143" w:right="-667"/>
        <w:jc w:val="both"/>
        <w:rPr>
          <w:rFonts w:ascii="標楷體" w:eastAsia="標楷體" w:hAnsi="標楷體"/>
        </w:rPr>
      </w:pPr>
    </w:p>
    <w:p w14:paraId="349338A3" w14:textId="77777777" w:rsidR="004C5476" w:rsidRPr="00C678C8" w:rsidRDefault="00953D3A" w:rsidP="00C678C8">
      <w:pPr>
        <w:widowControl/>
        <w:numPr>
          <w:ilvl w:val="0"/>
          <w:numId w:val="1"/>
        </w:numPr>
        <w:ind w:left="-143" w:right="-667" w:hanging="423"/>
        <w:jc w:val="both"/>
        <w:rPr>
          <w:rFonts w:ascii="標楷體" w:eastAsia="標楷體" w:hAnsi="標楷體"/>
        </w:rPr>
      </w:pPr>
      <w:r w:rsidRPr="00C678C8">
        <w:rPr>
          <w:rFonts w:ascii="標楷體" w:eastAsia="標楷體" w:hAnsi="標楷體"/>
          <w:b/>
        </w:rPr>
        <w:t>注意事項</w:t>
      </w:r>
      <w:r w:rsidRPr="00C678C8">
        <w:rPr>
          <w:rFonts w:ascii="標楷體" w:eastAsia="標楷體" w:hAnsi="標楷體"/>
        </w:rPr>
        <w:t>：</w:t>
      </w:r>
    </w:p>
    <w:p w14:paraId="0EF08428" w14:textId="77777777" w:rsidR="004C5476" w:rsidRPr="00C678C8" w:rsidRDefault="00953D3A">
      <w:pPr>
        <w:numPr>
          <w:ilvl w:val="1"/>
          <w:numId w:val="1"/>
        </w:numPr>
        <w:ind w:left="284" w:right="-667"/>
        <w:jc w:val="both"/>
        <w:rPr>
          <w:rFonts w:ascii="標楷體" w:eastAsia="標楷體" w:hAnsi="標楷體"/>
        </w:rPr>
      </w:pPr>
      <w:r w:rsidRPr="00C678C8">
        <w:rPr>
          <w:rFonts w:ascii="標楷體" w:eastAsia="標楷體" w:hAnsi="標楷體"/>
        </w:rPr>
        <w:t>依照報名順序優先錄取（學校需在報名截止日前完成薦派報名作業），如報名踴躍而致額滿，本中心得提前截止報名，並於報名截止後寄送錄取名單（以各研習員於教師在職研習網中登錄之電子郵件信箱通知）。</w:t>
      </w:r>
    </w:p>
    <w:p w14:paraId="3C0ABC30" w14:textId="77777777" w:rsidR="004C5476" w:rsidRPr="00C678C8" w:rsidRDefault="00953D3A">
      <w:pPr>
        <w:numPr>
          <w:ilvl w:val="1"/>
          <w:numId w:val="1"/>
        </w:numPr>
        <w:ind w:left="284" w:right="-667"/>
        <w:jc w:val="both"/>
        <w:rPr>
          <w:rFonts w:ascii="標楷體" w:eastAsia="標楷體" w:hAnsi="標楷體"/>
        </w:rPr>
      </w:pPr>
      <w:r w:rsidRPr="00C678C8">
        <w:rPr>
          <w:rFonts w:ascii="標楷體" w:eastAsia="標楷體" w:hAnsi="標楷體"/>
        </w:rPr>
        <w:t>為尊重講座及研習同儕，參與研習請務必準時，以免影響課程進行。遲到或早退超過20分鐘以上者須請假1小時。另本中心不接受「現場報名」，以免影響講義、餐食等行政作業，敬請配合。</w:t>
      </w:r>
    </w:p>
    <w:p w14:paraId="02E2461F" w14:textId="77777777" w:rsidR="004C5476" w:rsidRPr="00C678C8" w:rsidRDefault="00953D3A">
      <w:pPr>
        <w:numPr>
          <w:ilvl w:val="1"/>
          <w:numId w:val="1"/>
        </w:numPr>
        <w:ind w:left="284" w:right="-667"/>
        <w:jc w:val="both"/>
        <w:rPr>
          <w:rFonts w:ascii="標楷體" w:eastAsia="標楷體" w:hAnsi="標楷體"/>
        </w:rPr>
      </w:pPr>
      <w:r w:rsidRPr="00C678C8">
        <w:rPr>
          <w:rFonts w:ascii="標楷體" w:eastAsia="標楷體" w:hAnsi="標楷體"/>
        </w:rPr>
        <w:t>完成報名程序且經遴選後之研習員，倘因特殊緊急事件無法參加者，請於研習前於本市教師在職研習網最新公告中瀏覽下載，填寫「取消研習」表單，完成校內核章後，掃描或傳真到承辦人電子信箱中，依據辦理取消研習作業，逾期仍以無故缺席登計。</w:t>
      </w:r>
    </w:p>
    <w:p w14:paraId="3DA8CE15" w14:textId="77777777" w:rsidR="004C5476" w:rsidRPr="00C678C8" w:rsidRDefault="00953D3A">
      <w:pPr>
        <w:numPr>
          <w:ilvl w:val="1"/>
          <w:numId w:val="1"/>
        </w:numPr>
        <w:ind w:left="284" w:right="-667"/>
        <w:jc w:val="both"/>
        <w:rPr>
          <w:rFonts w:ascii="標楷體" w:eastAsia="標楷體" w:hAnsi="標楷體"/>
        </w:rPr>
      </w:pPr>
      <w:r w:rsidRPr="00C678C8">
        <w:rPr>
          <w:rFonts w:ascii="標楷體" w:eastAsia="標楷體" w:hAnsi="標楷體"/>
        </w:rPr>
        <w:t>為珍惜教育資源，經報名錄取人員不得無故缺席，如無故不出席亦未請假累計達三次者，將於「臺北市教師在職研習網」系統上暫停該員報名本中心各研習班之權利三個月。</w:t>
      </w:r>
    </w:p>
    <w:p w14:paraId="3250DBC5" w14:textId="77777777" w:rsidR="00D22DB5" w:rsidRDefault="00953D3A" w:rsidP="00D22DB5">
      <w:pPr>
        <w:numPr>
          <w:ilvl w:val="1"/>
          <w:numId w:val="1"/>
        </w:numPr>
        <w:ind w:left="284" w:right="-667"/>
        <w:jc w:val="both"/>
        <w:rPr>
          <w:rFonts w:ascii="標楷體" w:eastAsia="標楷體" w:hAnsi="標楷體"/>
        </w:rPr>
      </w:pPr>
      <w:r w:rsidRPr="00C678C8">
        <w:rPr>
          <w:rFonts w:ascii="標楷體" w:eastAsia="標楷體" w:hAnsi="標楷體"/>
        </w:rPr>
        <w:t>請參與學員搭乘大眾運輸工具</w:t>
      </w:r>
      <w:r w:rsidR="00365FB9">
        <w:rPr>
          <w:rFonts w:ascii="標楷體" w:eastAsia="標楷體" w:hAnsi="標楷體" w:hint="eastAsia"/>
        </w:rPr>
        <w:t>與</w:t>
      </w:r>
      <w:r w:rsidRPr="00C678C8">
        <w:rPr>
          <w:rFonts w:ascii="標楷體" w:eastAsia="標楷體" w:hAnsi="標楷體"/>
        </w:rPr>
        <w:t>會</w:t>
      </w:r>
      <w:r w:rsidR="00365FB9">
        <w:rPr>
          <w:rFonts w:ascii="標楷體" w:eastAsia="標楷體" w:hAnsi="標楷體" w:hint="eastAsia"/>
        </w:rPr>
        <w:t>研習</w:t>
      </w:r>
      <w:r w:rsidRPr="00C678C8">
        <w:rPr>
          <w:rFonts w:ascii="標楷體" w:eastAsia="標楷體" w:hAnsi="標楷體"/>
        </w:rPr>
        <w:t>，本校不提供</w:t>
      </w:r>
      <w:r w:rsidR="00F76CC2">
        <w:rPr>
          <w:rFonts w:ascii="標楷體" w:eastAsia="標楷體" w:hAnsi="標楷體" w:hint="eastAsia"/>
        </w:rPr>
        <w:t>停</w:t>
      </w:r>
      <w:r w:rsidRPr="00C678C8">
        <w:rPr>
          <w:rFonts w:ascii="標楷體" w:eastAsia="標楷體" w:hAnsi="標楷體"/>
        </w:rPr>
        <w:t>車位。</w:t>
      </w:r>
    </w:p>
    <w:p w14:paraId="562CF175" w14:textId="3260F558" w:rsidR="004C5476" w:rsidRPr="00D22DB5" w:rsidRDefault="00D22DB5" w:rsidP="00D22DB5">
      <w:pPr>
        <w:ind w:left="-567" w:right="-667"/>
        <w:jc w:val="both"/>
        <w:rPr>
          <w:rFonts w:ascii="標楷體" w:eastAsia="標楷體" w:hAnsi="標楷體"/>
        </w:rPr>
      </w:pPr>
      <w:r>
        <w:rPr>
          <w:rFonts w:ascii="標楷體" w:eastAsia="標楷體" w:hAnsi="標楷體" w:hint="eastAsia"/>
        </w:rPr>
        <w:t>十二、</w:t>
      </w:r>
      <w:r w:rsidR="00953D3A" w:rsidRPr="00D22DB5">
        <w:rPr>
          <w:rFonts w:ascii="標楷體" w:eastAsia="標楷體" w:hAnsi="標楷體"/>
          <w:b/>
        </w:rPr>
        <w:t>聯絡方式</w:t>
      </w:r>
      <w:r w:rsidR="00953D3A" w:rsidRPr="00D22DB5">
        <w:rPr>
          <w:rFonts w:ascii="標楷體" w:eastAsia="標楷體" w:hAnsi="標楷體"/>
        </w:rPr>
        <w:t>: 臺北市立仁愛國民中學廖智偉主任，聯繫電話：23255823轉11</w:t>
      </w:r>
      <w:r w:rsidR="00C678C8" w:rsidRPr="00D22DB5">
        <w:rPr>
          <w:rFonts w:ascii="標楷體" w:eastAsia="標楷體" w:hAnsi="標楷體" w:hint="eastAsia"/>
        </w:rPr>
        <w:t>68</w:t>
      </w:r>
      <w:r w:rsidR="00953D3A" w:rsidRPr="00D22DB5">
        <w:rPr>
          <w:rFonts w:ascii="標楷體" w:eastAsia="標楷體" w:hAnsi="標楷體"/>
        </w:rPr>
        <w:t>；</w:t>
      </w:r>
    </w:p>
    <w:p w14:paraId="4903D920" w14:textId="77777777" w:rsidR="00D22DB5" w:rsidRDefault="00953D3A" w:rsidP="00D22DB5">
      <w:pPr>
        <w:tabs>
          <w:tab w:val="left" w:pos="0"/>
          <w:tab w:val="left" w:pos="709"/>
        </w:tabs>
        <w:snapToGrid w:val="0"/>
        <w:spacing w:line="360" w:lineRule="exact"/>
        <w:ind w:left="568"/>
        <w:jc w:val="both"/>
        <w:rPr>
          <w:rFonts w:ascii="標楷體" w:eastAsia="標楷體" w:hAnsi="標楷體"/>
        </w:rPr>
      </w:pPr>
      <w:r w:rsidRPr="00C678C8">
        <w:rPr>
          <w:rFonts w:ascii="標楷體" w:eastAsia="標楷體" w:hAnsi="標楷體"/>
        </w:rPr>
        <w:t xml:space="preserve">  </w:t>
      </w:r>
      <w:r w:rsidR="00C678C8">
        <w:rPr>
          <w:rFonts w:ascii="標楷體" w:eastAsia="標楷體" w:hAnsi="標楷體" w:hint="eastAsia"/>
        </w:rPr>
        <w:t xml:space="preserve">    </w:t>
      </w:r>
      <w:r w:rsidR="00D22DB5">
        <w:rPr>
          <w:rFonts w:ascii="標楷體" w:eastAsia="標楷體" w:hAnsi="標楷體" w:hint="eastAsia"/>
        </w:rPr>
        <w:t xml:space="preserve"> </w:t>
      </w:r>
      <w:r w:rsidRPr="00C678C8">
        <w:rPr>
          <w:rFonts w:ascii="標楷體" w:eastAsia="標楷體" w:hAnsi="標楷體"/>
        </w:rPr>
        <w:t>傳真：</w:t>
      </w:r>
      <w:r w:rsidRPr="00C678C8">
        <w:rPr>
          <w:rFonts w:ascii="標楷體" w:eastAsia="標楷體" w:hAnsi="標楷體"/>
          <w:color w:val="000000"/>
        </w:rPr>
        <w:t>27541409；電子</w:t>
      </w:r>
      <w:r w:rsidRPr="00C678C8">
        <w:rPr>
          <w:rFonts w:ascii="標楷體" w:eastAsia="標楷體" w:hAnsi="標楷體"/>
        </w:rPr>
        <w:t>信箱：</w:t>
      </w:r>
      <w:hyperlink r:id="rId7" w:history="1">
        <w:r w:rsidR="00C678C8" w:rsidRPr="007B329A">
          <w:rPr>
            <w:rStyle w:val="a9"/>
            <w:rFonts w:ascii="標楷體" w:eastAsia="標楷體" w:hAnsi="標楷體"/>
          </w:rPr>
          <w:t>a457@jajh.tp.edu.tw</w:t>
        </w:r>
      </w:hyperlink>
    </w:p>
    <w:p w14:paraId="303F3CA7" w14:textId="1A6C54F4" w:rsidR="00C678C8" w:rsidRPr="00D22DB5" w:rsidRDefault="00D22DB5" w:rsidP="00D22DB5">
      <w:pPr>
        <w:tabs>
          <w:tab w:val="left" w:pos="0"/>
          <w:tab w:val="left" w:pos="709"/>
        </w:tabs>
        <w:snapToGrid w:val="0"/>
        <w:spacing w:line="360" w:lineRule="exact"/>
        <w:ind w:left="-426"/>
        <w:jc w:val="both"/>
        <w:rPr>
          <w:rFonts w:ascii="標楷體" w:eastAsia="標楷體" w:hAnsi="標楷體"/>
        </w:rPr>
      </w:pPr>
      <w:r>
        <w:rPr>
          <w:rFonts w:ascii="標楷體" w:eastAsia="標楷體" w:hAnsi="標楷體" w:hint="eastAsia"/>
        </w:rPr>
        <w:t>十三、</w:t>
      </w:r>
      <w:r w:rsidR="00953D3A" w:rsidRPr="00C678C8">
        <w:rPr>
          <w:rFonts w:ascii="標楷體" w:eastAsia="標楷體" w:hAnsi="標楷體"/>
          <w:b/>
        </w:rPr>
        <w:t>研習經費</w:t>
      </w:r>
      <w:r w:rsidR="00953D3A" w:rsidRPr="00C678C8">
        <w:rPr>
          <w:rFonts w:ascii="標楷體" w:eastAsia="標楷體" w:hAnsi="標楷體"/>
        </w:rPr>
        <w:t>︰由本中心研習經費項下支應。</w:t>
      </w:r>
    </w:p>
    <w:p w14:paraId="0506A0E6" w14:textId="53AA2B69" w:rsidR="004C5476" w:rsidRPr="00C678C8" w:rsidRDefault="00D22DB5" w:rsidP="00D22DB5">
      <w:pPr>
        <w:widowControl/>
        <w:ind w:leftChars="-177" w:left="-425" w:right="-667"/>
        <w:jc w:val="both"/>
        <w:rPr>
          <w:rFonts w:ascii="標楷體" w:eastAsia="標楷體" w:hAnsi="標楷體"/>
        </w:rPr>
      </w:pPr>
      <w:r>
        <w:rPr>
          <w:rFonts w:ascii="標楷體" w:eastAsia="標楷體" w:hAnsi="標楷體" w:hint="eastAsia"/>
          <w:b/>
        </w:rPr>
        <w:t>十四、</w:t>
      </w:r>
      <w:r w:rsidR="00953D3A" w:rsidRPr="00C678C8">
        <w:rPr>
          <w:rFonts w:ascii="標楷體" w:eastAsia="標楷體" w:hAnsi="標楷體"/>
          <w:b/>
        </w:rPr>
        <w:t>其    他</w:t>
      </w:r>
      <w:r w:rsidR="00953D3A" w:rsidRPr="00C678C8">
        <w:rPr>
          <w:rFonts w:ascii="標楷體" w:eastAsia="標楷體" w:hAnsi="標楷體"/>
        </w:rPr>
        <w:t>：本計畫陳主任核定後實施，修正時亦同。</w:t>
      </w:r>
    </w:p>
    <w:sectPr w:rsidR="004C5476" w:rsidRPr="00C678C8">
      <w:pgSz w:w="11906" w:h="16838"/>
      <w:pgMar w:top="993" w:right="1797" w:bottom="426" w:left="1560" w:header="851" w:footer="992" w:gutter="0"/>
      <w:cols w:space="720"/>
      <w:docGrid w:type="lines" w:linePitch="33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ECDD14" w14:textId="77777777" w:rsidR="00C27F36" w:rsidRDefault="00C27F36">
      <w:r>
        <w:separator/>
      </w:r>
    </w:p>
  </w:endnote>
  <w:endnote w:type="continuationSeparator" w:id="0">
    <w:p w14:paraId="522297DE" w14:textId="77777777" w:rsidR="00C27F36" w:rsidRDefault="00C27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華康新特黑體(P)"/>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89BB5" w14:textId="77777777" w:rsidR="00C27F36" w:rsidRDefault="00C27F36">
      <w:r>
        <w:rPr>
          <w:color w:val="000000"/>
        </w:rPr>
        <w:separator/>
      </w:r>
    </w:p>
  </w:footnote>
  <w:footnote w:type="continuationSeparator" w:id="0">
    <w:p w14:paraId="6C12ED61" w14:textId="77777777" w:rsidR="00C27F36" w:rsidRDefault="00C27F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E154CE"/>
    <w:multiLevelType w:val="multilevel"/>
    <w:tmpl w:val="59F6B0CA"/>
    <w:lvl w:ilvl="0">
      <w:start w:val="1"/>
      <w:numFmt w:val="taiwaneseCountingThousand"/>
      <w:lvlText w:val="%1、"/>
      <w:lvlJc w:val="left"/>
      <w:pPr>
        <w:ind w:left="1048" w:hanging="480"/>
      </w:pPr>
      <w:rPr>
        <w:lang w:val="en-US"/>
      </w:rPr>
    </w:lvl>
    <w:lvl w:ilvl="1">
      <w:start w:val="1"/>
      <w:numFmt w:val="taiwaneseCountingThousand"/>
      <w:lvlText w:val="(%2)"/>
      <w:lvlJc w:val="left"/>
      <w:pPr>
        <w:ind w:left="960" w:hanging="480"/>
      </w:pPr>
      <w:rPr>
        <w:rFonts w:ascii="Times New Roman" w:hAnsi="Times New Roman"/>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476"/>
    <w:rsid w:val="001E3B0B"/>
    <w:rsid w:val="00365FB9"/>
    <w:rsid w:val="003A24A9"/>
    <w:rsid w:val="004C5476"/>
    <w:rsid w:val="004E5347"/>
    <w:rsid w:val="005B2428"/>
    <w:rsid w:val="006905F8"/>
    <w:rsid w:val="008713DE"/>
    <w:rsid w:val="00953D3A"/>
    <w:rsid w:val="009824E8"/>
    <w:rsid w:val="00983F46"/>
    <w:rsid w:val="009B1363"/>
    <w:rsid w:val="00A70A84"/>
    <w:rsid w:val="00A77FF4"/>
    <w:rsid w:val="00B75EEA"/>
    <w:rsid w:val="00BA719A"/>
    <w:rsid w:val="00C27F36"/>
    <w:rsid w:val="00C678C8"/>
    <w:rsid w:val="00D22DB5"/>
    <w:rsid w:val="00D91AA9"/>
    <w:rsid w:val="00DE499E"/>
    <w:rsid w:val="00EC5A84"/>
    <w:rsid w:val="00EF54BE"/>
    <w:rsid w:val="00F76C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ADB8E"/>
  <w15:docId w15:val="{4EDDEAE7-300F-40AF-9C3F-EC1A4876D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kern w:val="3"/>
    </w:rPr>
  </w:style>
  <w:style w:type="paragraph" w:styleId="a7">
    <w:name w:val="Body Text Indent"/>
    <w:basedOn w:val="a"/>
    <w:pPr>
      <w:ind w:firstLine="280"/>
      <w:jc w:val="center"/>
    </w:pPr>
    <w:rPr>
      <w:rFonts w:ascii="新細明體" w:hAnsi="新細明體"/>
      <w:sz w:val="28"/>
      <w:szCs w:val="32"/>
    </w:rPr>
  </w:style>
  <w:style w:type="character" w:customStyle="1" w:styleId="a8">
    <w:name w:val="本文縮排 字元"/>
    <w:rPr>
      <w:rFonts w:ascii="新細明體" w:hAnsi="新細明體"/>
      <w:kern w:val="3"/>
      <w:sz w:val="28"/>
      <w:szCs w:val="32"/>
    </w:rPr>
  </w:style>
  <w:style w:type="character" w:styleId="HTML">
    <w:name w:val="HTML Typewriter"/>
    <w:rPr>
      <w:rFonts w:ascii="細明體" w:eastAsia="細明體" w:hAnsi="細明體" w:cs="細明體"/>
      <w:sz w:val="24"/>
      <w:szCs w:val="24"/>
    </w:rPr>
  </w:style>
  <w:style w:type="character" w:styleId="a9">
    <w:name w:val="Hyperlink"/>
    <w:rPr>
      <w:color w:val="0000FF"/>
      <w:u w:val="single"/>
    </w:rPr>
  </w:style>
  <w:style w:type="character" w:styleId="aa">
    <w:name w:val="Strong"/>
    <w:rPr>
      <w:b/>
      <w:bCs/>
    </w:rPr>
  </w:style>
  <w:style w:type="paragraph" w:customStyle="1" w:styleId="ab">
    <w:name w:val="a"/>
    <w:basedOn w:val="a"/>
    <w:pPr>
      <w:widowControl/>
      <w:spacing w:before="100" w:after="100"/>
    </w:pPr>
    <w:rPr>
      <w:rFonts w:ascii="新細明體" w:hAnsi="新細明體"/>
      <w:kern w:val="0"/>
      <w:szCs w:val="20"/>
    </w:rPr>
  </w:style>
  <w:style w:type="character" w:customStyle="1" w:styleId="apple-converted-space">
    <w:name w:val="apple-converted-space"/>
    <w:basedOn w:val="a0"/>
  </w:style>
  <w:style w:type="paragraph" w:styleId="ac">
    <w:name w:val="Balloon Text"/>
    <w:basedOn w:val="a"/>
    <w:rPr>
      <w:rFonts w:ascii="Cambria" w:hAnsi="Cambria"/>
      <w:sz w:val="18"/>
      <w:szCs w:val="18"/>
    </w:rPr>
  </w:style>
  <w:style w:type="character" w:customStyle="1" w:styleId="ad">
    <w:name w:val="註解方塊文字 字元"/>
    <w:rPr>
      <w:rFonts w:ascii="Cambria" w:eastAsia="新細明體" w:hAnsi="Cambria" w:cs="Times New Roman"/>
      <w:kern w:val="3"/>
      <w:sz w:val="18"/>
      <w:szCs w:val="18"/>
    </w:rPr>
  </w:style>
  <w:style w:type="character" w:customStyle="1" w:styleId="xbe">
    <w:name w:val="_xbe"/>
  </w:style>
  <w:style w:type="paragraph" w:styleId="ae">
    <w:name w:val="List Paragraph"/>
    <w:basedOn w:val="a"/>
    <w:pPr>
      <w:ind w:left="480"/>
    </w:pPr>
    <w:rPr>
      <w:rFonts w:ascii="Calibri" w:hAnsi="Calibri"/>
      <w:szCs w:val="22"/>
    </w:rPr>
  </w:style>
  <w:style w:type="character" w:customStyle="1" w:styleId="il">
    <w:name w:val="il"/>
  </w:style>
  <w:style w:type="character" w:styleId="af">
    <w:name w:val="FollowedHyperlink"/>
    <w:basedOn w:val="a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457@jajh.tp.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1570</Characters>
  <Application>Microsoft Office Word</Application>
  <DocSecurity>0</DocSecurity>
  <Lines>13</Lines>
  <Paragraphs>3</Paragraphs>
  <ScaleCrop>false</ScaleCrop>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臺北市教師研習中心</dc:title>
  <dc:creator>User</dc:creator>
  <cp:lastModifiedBy>jcjh</cp:lastModifiedBy>
  <cp:revision>2</cp:revision>
  <cp:lastPrinted>2020-11-30T23:49:00Z</cp:lastPrinted>
  <dcterms:created xsi:type="dcterms:W3CDTF">2020-12-01T07:36:00Z</dcterms:created>
  <dcterms:modified xsi:type="dcterms:W3CDTF">2020-12-01T07:36:00Z</dcterms:modified>
</cp:coreProperties>
</file>