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CD" w:rsidRDefault="007166CD" w:rsidP="006B79B6">
      <w:pPr>
        <w:adjustRightInd w:val="0"/>
        <w:snapToGrid w:val="0"/>
        <w:spacing w:beforeLines="150" w:before="540" w:line="276" w:lineRule="auto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6"/>
          <w:szCs w:val="26"/>
        </w:rPr>
        <w:t>109學年度臺北市國民中學學習扶助</w:t>
      </w:r>
      <w:bookmarkStart w:id="0" w:name="_GoBack"/>
      <w:r>
        <w:rPr>
          <w:rFonts w:ascii="標楷體" w:eastAsia="標楷體" w:hAnsi="標楷體" w:hint="eastAsia"/>
          <w:b/>
          <w:sz w:val="36"/>
          <w:szCs w:val="26"/>
        </w:rPr>
        <w:t>數學教學輔導支持社群</w:t>
      </w:r>
      <w:bookmarkEnd w:id="0"/>
    </w:p>
    <w:p w:rsidR="007166CD" w:rsidRDefault="007166CD" w:rsidP="007166CD">
      <w:pPr>
        <w:snapToGrid w:val="0"/>
        <w:spacing w:line="276" w:lineRule="auto"/>
        <w:ind w:left="516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一、依據：</w:t>
      </w:r>
    </w:p>
    <w:p w:rsidR="007166CD" w:rsidRDefault="007166CD" w:rsidP="007166C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（一）教育部國民及學前教育署補助辦理學習扶助作業要點及注意事項。</w:t>
      </w:r>
    </w:p>
    <w:p w:rsidR="007166CD" w:rsidRDefault="007166CD" w:rsidP="007166C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（二）109學年度臺北市辦理學習扶助整體行政推動計畫。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二、目的：</w:t>
      </w:r>
    </w:p>
    <w:p w:rsidR="007166CD" w:rsidRDefault="007166CD" w:rsidP="007166CD">
      <w:pPr>
        <w:spacing w:line="276" w:lineRule="auto"/>
        <w:ind w:leftChars="100" w:left="1133" w:hangingChars="372" w:hanging="8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6"/>
        </w:rPr>
        <w:t>（一）</w:t>
      </w:r>
      <w:r>
        <w:rPr>
          <w:rFonts w:ascii="標楷體" w:eastAsia="標楷體" w:hAnsi="標楷體" w:hint="eastAsia"/>
        </w:rPr>
        <w:t>為促進數學補教學成效並推動彼此間經驗交流，藉由多元主題的討論與分享，增進教師同儕</w:t>
      </w:r>
    </w:p>
    <w:p w:rsidR="007166CD" w:rsidRDefault="007166CD" w:rsidP="007166CD">
      <w:pPr>
        <w:spacing w:line="276" w:lineRule="auto"/>
        <w:ind w:leftChars="400" w:left="1133" w:hangingChars="72" w:hanging="17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間的專業成長提升學習扶助專業輔導素養，以追求個人成長與團體進步。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三、辦理單位</w:t>
      </w:r>
    </w:p>
    <w:p w:rsidR="007166CD" w:rsidRDefault="007166CD" w:rsidP="007166C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（一）指導單位：教育部國民及學前教育署</w:t>
      </w:r>
    </w:p>
    <w:p w:rsidR="007166CD" w:rsidRDefault="007166CD" w:rsidP="007166C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（二）主辦單位：臺北市政府教育局</w:t>
      </w:r>
    </w:p>
    <w:p w:rsidR="007166CD" w:rsidRDefault="007166CD" w:rsidP="007166CD">
      <w:pPr>
        <w:snapToGrid w:val="0"/>
        <w:spacing w:line="276" w:lineRule="auto"/>
        <w:ind w:leftChars="100" w:left="360" w:hangingChars="50" w:hanging="1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（三）承辦單位：臺北市立北安國民中學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四、地點：臺北市立北安國民中學</w:t>
      </w:r>
      <w:r w:rsidRPr="006B79B6">
        <w:rPr>
          <w:rFonts w:ascii="標楷體" w:eastAsia="標楷體" w:hAnsi="標楷體" w:hint="eastAsia"/>
          <w:b/>
          <w:szCs w:val="26"/>
        </w:rPr>
        <w:t>忠孝樓1樓校史室</w:t>
      </w:r>
      <w:r>
        <w:rPr>
          <w:rFonts w:ascii="標楷體" w:eastAsia="標楷體" w:hAnsi="標楷體" w:hint="eastAsia"/>
          <w:szCs w:val="26"/>
        </w:rPr>
        <w:br/>
        <w:t>五、支持輔導社群辦理期程：</w:t>
      </w:r>
    </w:p>
    <w:p w:rsidR="007166CD" w:rsidRDefault="007166CD" w:rsidP="007166CD">
      <w:pPr>
        <w:snapToGrid w:val="0"/>
        <w:spacing w:line="276" w:lineRule="auto"/>
        <w:ind w:leftChars="100" w:left="960" w:hangingChars="300" w:hanging="7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（一）預計於109學年度</w:t>
      </w:r>
      <w:r w:rsidR="006B79B6">
        <w:rPr>
          <w:rFonts w:ascii="標楷體" w:eastAsia="標楷體" w:hAnsi="標楷體" w:hint="eastAsia"/>
          <w:szCs w:val="26"/>
        </w:rPr>
        <w:t>第一學期</w:t>
      </w:r>
      <w:r>
        <w:rPr>
          <w:rFonts w:ascii="標楷體" w:eastAsia="標楷體" w:hAnsi="標楷體" w:hint="eastAsia"/>
          <w:szCs w:val="26"/>
        </w:rPr>
        <w:t>辦理</w:t>
      </w:r>
      <w:r w:rsidR="006B79B6">
        <w:rPr>
          <w:rFonts w:ascii="標楷體" w:eastAsia="標楷體" w:hAnsi="標楷體" w:hint="eastAsia"/>
          <w:szCs w:val="26"/>
        </w:rPr>
        <w:t>4</w:t>
      </w:r>
      <w:r>
        <w:rPr>
          <w:rFonts w:ascii="標楷體" w:eastAsia="標楷體" w:hAnsi="標楷體" w:hint="eastAsia"/>
          <w:szCs w:val="26"/>
        </w:rPr>
        <w:t>場次，</w:t>
      </w:r>
      <w:r w:rsidR="006B79B6">
        <w:rPr>
          <w:rFonts w:ascii="標楷體" w:eastAsia="標楷體" w:hAnsi="標楷體" w:hint="eastAsia"/>
          <w:szCs w:val="26"/>
        </w:rPr>
        <w:t>第二學期辦理2場次，</w:t>
      </w:r>
      <w:r>
        <w:rPr>
          <w:rFonts w:ascii="標楷體" w:eastAsia="標楷體" w:hAnsi="標楷體" w:hint="eastAsia"/>
          <w:szCs w:val="26"/>
        </w:rPr>
        <w:t>共計6場次。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六、參與對象：(預計每場次30人為限)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(一)臺北市</w:t>
      </w:r>
      <w:r w:rsidRPr="007166CD">
        <w:rPr>
          <w:rFonts w:ascii="標楷體" w:eastAsia="標楷體" w:hAnsi="標楷體" w:hint="eastAsia"/>
          <w:b/>
          <w:szCs w:val="26"/>
        </w:rPr>
        <w:t>國中數學科入班輔導人員須</w:t>
      </w:r>
      <w:r>
        <w:rPr>
          <w:rFonts w:ascii="標楷體" w:eastAsia="標楷體" w:hAnsi="標楷體" w:hint="eastAsia"/>
          <w:szCs w:val="26"/>
        </w:rPr>
        <w:t>全程參與。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(二)臺北市國中到校諮詢輔導人員。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(三)臺北市國中數學科教師。</w:t>
      </w:r>
    </w:p>
    <w:p w:rsidR="007166CD" w:rsidRDefault="007166CD" w:rsidP="007166CD">
      <w:pPr>
        <w:snapToGrid w:val="0"/>
        <w:spacing w:line="276" w:lineRule="auto"/>
        <w:ind w:leftChars="150" w:left="1680" w:hangingChars="550" w:hanging="132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(四)臺北市國中學習扶助授課教師、實習教師或對數學科學習扶助議題、內容有興趣之教師。</w:t>
      </w:r>
    </w:p>
    <w:p w:rsidR="007166CD" w:rsidRDefault="007166CD" w:rsidP="007166C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七、報名表格如</w:t>
      </w:r>
      <w:r>
        <w:rPr>
          <w:rFonts w:ascii="標楷體" w:eastAsia="標楷體" w:hAnsi="標楷體" w:hint="eastAsia"/>
          <w:szCs w:val="26"/>
          <w:bdr w:val="single" w:sz="4" w:space="0" w:color="auto" w:frame="1"/>
        </w:rPr>
        <w:t>附件一</w:t>
      </w:r>
      <w:r>
        <w:rPr>
          <w:rFonts w:ascii="標楷體" w:eastAsia="標楷體" w:hAnsi="標楷體" w:hint="eastAsia"/>
          <w:szCs w:val="26"/>
        </w:rPr>
        <w:t>，請於109年10月14日(星期三)前電子檔寄至本市學習扶助資源中心專案教</w:t>
      </w:r>
    </w:p>
    <w:p w:rsidR="007166CD" w:rsidRDefault="00E30C83" w:rsidP="007166CD">
      <w:pPr>
        <w:snapToGrid w:val="0"/>
        <w:spacing w:line="276" w:lineRule="auto"/>
        <w:ind w:leftChars="200" w:left="1680" w:hangingChars="500" w:hanging="1200"/>
        <w:rPr>
          <w:rFonts w:ascii="標楷體" w:eastAsia="標楷體" w:hAnsi="標楷體"/>
          <w:szCs w:val="26"/>
        </w:rPr>
      </w:pPr>
      <w:hyperlink r:id="rId6" w:history="1">
        <w:r w:rsidR="007166CD">
          <w:rPr>
            <w:rStyle w:val="a3"/>
            <w:rFonts w:ascii="標楷體" w:eastAsia="標楷體" w:hAnsi="標楷體" w:hint="eastAsia"/>
            <w:szCs w:val="26"/>
          </w:rPr>
          <w:t>師謝宜家老師，電子信箱pixitracker@pajh.tp.edu.tw</w:t>
        </w:r>
      </w:hyperlink>
      <w:r w:rsidR="007166CD">
        <w:rPr>
          <w:rFonts w:ascii="標楷體" w:eastAsia="標楷體" w:hAnsi="標楷體" w:hint="eastAsia"/>
          <w:szCs w:val="26"/>
        </w:rPr>
        <w:t>，電話(02)25335355。</w:t>
      </w: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八、各次社群活動議題</w:t>
      </w:r>
    </w:p>
    <w:tbl>
      <w:tblPr>
        <w:tblW w:w="10095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90"/>
        <w:gridCol w:w="4066"/>
        <w:gridCol w:w="1604"/>
      </w:tblGrid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主講人</w:t>
            </w:r>
          </w:p>
        </w:tc>
      </w:tr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109.10.21(星期三)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科技化評量系統測驗結果之教學應用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109.11.18(星期三)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數學學習扶助課程規畫與教學設計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109.12.23(星期三)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數學學習扶助課程單元共備(一)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D30516" w:rsidRDefault="00D30516">
            <w:pPr>
              <w:jc w:val="center"/>
            </w:pPr>
            <w:r>
              <w:rPr>
                <w:rFonts w:ascii="標楷體" w:eastAsia="標楷體" w:hAnsi="標楷體" w:hint="eastAsia"/>
                <w:szCs w:val="26"/>
              </w:rPr>
              <w:t>陳品妤主任</w:t>
            </w:r>
          </w:p>
        </w:tc>
      </w:tr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</w:t>
            </w:r>
            <w:r w:rsidR="00D30516">
              <w:rPr>
                <w:rFonts w:ascii="標楷體" w:eastAsia="標楷體" w:hAnsi="標楷體" w:hint="eastAsia"/>
              </w:rPr>
              <w:t>01</w:t>
            </w:r>
            <w:r>
              <w:rPr>
                <w:rFonts w:ascii="標楷體" w:eastAsia="標楷體" w:hAnsi="標楷體" w:hint="eastAsia"/>
              </w:rPr>
              <w:t>.</w:t>
            </w:r>
            <w:r w:rsidR="00D30516">
              <w:rPr>
                <w:rFonts w:ascii="標楷體" w:eastAsia="標楷體" w:hAnsi="標楷體" w:hint="eastAsia"/>
              </w:rPr>
              <w:t>06</w:t>
            </w:r>
            <w:r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數學學習扶助公開觀課、議課(一)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</w:t>
            </w:r>
            <w:r w:rsidR="00D3051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.2</w:t>
            </w:r>
            <w:r w:rsidR="00D30516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數學學習扶助課程單元共備(二)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FF1594" w:rsidRDefault="00FF1594">
            <w:pPr>
              <w:jc w:val="center"/>
            </w:pPr>
            <w:r>
              <w:rPr>
                <w:rFonts w:ascii="標楷體" w:eastAsia="標楷體" w:hAnsi="標楷體" w:hint="eastAsia"/>
                <w:szCs w:val="26"/>
              </w:rPr>
              <w:t>陳品妤主任</w:t>
            </w:r>
          </w:p>
        </w:tc>
      </w:tr>
      <w:tr w:rsidR="007166CD" w:rsidTr="007166CD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 w:rsidP="00D3051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110.0</w:t>
            </w:r>
            <w:r w:rsidR="00D30516">
              <w:rPr>
                <w:rFonts w:ascii="標楷體" w:eastAsia="標楷體" w:hAnsi="標楷體" w:hint="eastAsia"/>
              </w:rPr>
              <w:t>4.28</w:t>
            </w:r>
            <w:r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數學學習扶助公開觀課、議課(二)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</w:tbl>
    <w:p w:rsidR="007166CD" w:rsidRDefault="007166CD" w:rsidP="007166CD">
      <w:pPr>
        <w:snapToGrid w:val="0"/>
        <w:spacing w:line="276" w:lineRule="auto"/>
        <w:ind w:left="504" w:hangingChars="210" w:hanging="50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6"/>
        </w:rPr>
        <w:t>九、經費需求及明細：如經費概算表</w:t>
      </w:r>
    </w:p>
    <w:p w:rsidR="007166CD" w:rsidRDefault="00A97581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-282575</wp:posOffset>
                </wp:positionV>
                <wp:extent cx="683895" cy="288290"/>
                <wp:effectExtent l="0" t="0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CD" w:rsidRDefault="007166CD" w:rsidP="007166C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9.25pt;margin-top:-22.25pt;width:53.8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">
                <v:textbox>
                  <w:txbxContent>
                    <w:p w:rsidR="007166CD" w:rsidRDefault="007166CD" w:rsidP="007166C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166CD">
        <w:rPr>
          <w:rFonts w:ascii="標楷體" w:eastAsia="標楷體" w:hAnsi="標楷體" w:hint="eastAsia"/>
          <w:b/>
          <w:sz w:val="32"/>
          <w:szCs w:val="26"/>
        </w:rPr>
        <w:t>臺北市國民中學109學年度學習扶助數學輔導支持社群</w:t>
      </w:r>
    </w:p>
    <w:p w:rsidR="007166CD" w:rsidRDefault="007166CD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 w:frame="1"/>
        </w:rPr>
      </w:pPr>
      <w:r>
        <w:rPr>
          <w:rFonts w:ascii="標楷體" w:eastAsia="標楷體" w:hAnsi="標楷體" w:hint="eastAsia"/>
          <w:b/>
          <w:sz w:val="32"/>
          <w:szCs w:val="26"/>
          <w:bdr w:val="single" w:sz="4" w:space="0" w:color="auto" w:frame="1"/>
        </w:rPr>
        <w:t>報名表</w:t>
      </w:r>
    </w:p>
    <w:p w:rsidR="007166CD" w:rsidRDefault="007166CD" w:rsidP="007166C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 w:frame="1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521"/>
        <w:gridCol w:w="720"/>
        <w:gridCol w:w="1556"/>
        <w:gridCol w:w="2590"/>
        <w:gridCol w:w="1785"/>
      </w:tblGrid>
      <w:tr w:rsidR="007166CD" w:rsidTr="007166CD">
        <w:trPr>
          <w:trHeight w:val="850"/>
          <w:jc w:val="center"/>
        </w:trPr>
        <w:tc>
          <w:tcPr>
            <w:tcW w:w="39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教師姓名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任教學校</w:t>
            </w:r>
          </w:p>
        </w:tc>
        <w:tc>
          <w:tcPr>
            <w:tcW w:w="43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</w:tr>
      <w:tr w:rsidR="007166CD" w:rsidTr="007166CD">
        <w:trPr>
          <w:trHeight w:val="850"/>
          <w:jc w:val="center"/>
        </w:trPr>
        <w:tc>
          <w:tcPr>
            <w:tcW w:w="39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  <w:r>
              <w:rPr>
                <w:rFonts w:ascii="標楷體" w:eastAsia="標楷體" w:hAnsi="標楷體" w:hint="eastAsia"/>
                <w:b/>
                <w:sz w:val="28"/>
              </w:rPr>
              <w:br/>
              <w:t>(手機)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email</w:t>
            </w:r>
          </w:p>
        </w:tc>
        <w:tc>
          <w:tcPr>
            <w:tcW w:w="43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widowControl/>
              <w:rPr>
                <w:rFonts w:asciiTheme="minorHAnsi" w:eastAsiaTheme="minorEastAsia" w:hAnsiTheme="minorHAnsi" w:cstheme="minorBidi"/>
              </w:rPr>
            </w:pPr>
          </w:p>
        </w:tc>
      </w:tr>
      <w:tr w:rsidR="007166CD" w:rsidTr="00FF1594">
        <w:trPr>
          <w:trHeight w:val="850"/>
          <w:jc w:val="center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場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次</w:t>
            </w:r>
          </w:p>
        </w:tc>
        <w:tc>
          <w:tcPr>
            <w:tcW w:w="32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日期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主題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主講人</w:t>
            </w:r>
          </w:p>
        </w:tc>
      </w:tr>
      <w:tr w:rsidR="007166CD" w:rsidTr="007166CD">
        <w:trPr>
          <w:trHeight w:val="850"/>
          <w:jc w:val="center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109.10.21(星期三)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科技化評量系統測驗結果之教學應用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  <w:tr w:rsidR="007166CD" w:rsidTr="007166CD">
        <w:trPr>
          <w:trHeight w:val="850"/>
          <w:jc w:val="center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109.11.18(星期三)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數學學習扶助課程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規畫與教學設計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  <w:tr w:rsidR="007166CD" w:rsidTr="007166CD">
        <w:trPr>
          <w:trHeight w:val="850"/>
          <w:jc w:val="center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109.12.23(星期三)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數學學習扶助課程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單元共備(一)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  <w:p w:rsidR="00CC6EFF" w:rsidRDefault="00CC6EFF">
            <w:pPr>
              <w:jc w:val="center"/>
            </w:pPr>
            <w:r>
              <w:rPr>
                <w:rFonts w:ascii="標楷體" w:eastAsia="標楷體" w:hAnsi="標楷體" w:hint="eastAsia"/>
                <w:szCs w:val="26"/>
              </w:rPr>
              <w:t>陳品妤主任</w:t>
            </w:r>
          </w:p>
        </w:tc>
      </w:tr>
      <w:tr w:rsidR="007166CD" w:rsidTr="00FF1594">
        <w:trPr>
          <w:trHeight w:val="850"/>
          <w:jc w:val="center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166CD" w:rsidRDefault="007166CD" w:rsidP="00FF159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</w:t>
            </w:r>
            <w:r w:rsidR="00FF159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="00FF1594">
              <w:rPr>
                <w:rFonts w:ascii="標楷體" w:eastAsia="標楷體" w:hAnsi="標楷體" w:hint="eastAsia"/>
              </w:rPr>
              <w:t>06</w:t>
            </w:r>
            <w:r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數學學習扶助公開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觀課、議課(一)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ashDotStroked" w:sz="2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  <w:tr w:rsidR="007166CD" w:rsidTr="00FF1594">
        <w:trPr>
          <w:trHeight w:val="850"/>
          <w:jc w:val="center"/>
        </w:trPr>
        <w:tc>
          <w:tcPr>
            <w:tcW w:w="693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21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 w:rsidP="00FF159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</w:t>
            </w:r>
            <w:r w:rsidR="00FF159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.2</w:t>
            </w:r>
            <w:r w:rsidR="00FF1594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720" w:type="dxa"/>
            <w:tcBorders>
              <w:top w:val="dashDotStroked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ashDotStroked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590" w:type="dxa"/>
            <w:tcBorders>
              <w:top w:val="dashDotStroked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數學學習扶助課程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單元共備(二)</w:t>
            </w:r>
          </w:p>
        </w:tc>
        <w:tc>
          <w:tcPr>
            <w:tcW w:w="1785" w:type="dxa"/>
            <w:tcBorders>
              <w:top w:val="dashDotStroked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C6EFF" w:rsidRDefault="007166CD" w:rsidP="00CC6EFF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</w:t>
            </w:r>
            <w:r w:rsidR="00CC6EFF">
              <w:rPr>
                <w:rFonts w:ascii="標楷體" w:eastAsia="標楷體" w:hAnsi="標楷體" w:hint="eastAsia"/>
                <w:szCs w:val="26"/>
              </w:rPr>
              <w:t>師</w:t>
            </w:r>
          </w:p>
          <w:p w:rsidR="00CC6EFF" w:rsidRPr="00CC6EFF" w:rsidRDefault="00CC6EFF" w:rsidP="00CC6EFF">
            <w:pPr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陳品妤主任</w:t>
            </w:r>
          </w:p>
        </w:tc>
      </w:tr>
      <w:tr w:rsidR="007166CD" w:rsidTr="007166CD">
        <w:trPr>
          <w:trHeight w:val="850"/>
          <w:jc w:val="center"/>
        </w:trPr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 w:rsidP="00FF159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110.0</w:t>
            </w:r>
            <w:r w:rsidR="00FF1594">
              <w:rPr>
                <w:rFonts w:ascii="標楷體" w:eastAsia="標楷體" w:hAnsi="標楷體" w:hint="eastAsia"/>
              </w:rPr>
              <w:t>4.28</w:t>
            </w:r>
            <w:r>
              <w:rPr>
                <w:rFonts w:ascii="標楷體" w:eastAsia="標楷體" w:hAnsi="標楷體" w:hint="eastAsia"/>
              </w:rPr>
              <w:t>(星期三)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Pm2:00~4:00</w:t>
            </w:r>
          </w:p>
        </w:tc>
        <w:tc>
          <w:tcPr>
            <w:tcW w:w="2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數學學習扶助公開</w:t>
            </w:r>
          </w:p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觀課、議課(二)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166CD" w:rsidRDefault="007166C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蘇進發老師</w:t>
            </w:r>
          </w:p>
        </w:tc>
      </w:tr>
    </w:tbl>
    <w:p w:rsidR="007166CD" w:rsidRDefault="007166CD" w:rsidP="007166CD">
      <w:pPr>
        <w:rPr>
          <w:bdr w:val="single" w:sz="4" w:space="0" w:color="auto" w:frame="1"/>
        </w:rPr>
      </w:pPr>
    </w:p>
    <w:p w:rsidR="007166CD" w:rsidRDefault="007166CD" w:rsidP="007166CD">
      <w:pPr>
        <w:snapToGrid w:val="0"/>
        <w:spacing w:line="276" w:lineRule="auto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sz w:val="28"/>
          <w:szCs w:val="26"/>
        </w:rPr>
        <w:t>*請於</w:t>
      </w:r>
      <w:r>
        <w:rPr>
          <w:rFonts w:ascii="標楷體" w:eastAsia="標楷體" w:hAnsi="標楷體" w:hint="eastAsia"/>
          <w:b/>
          <w:sz w:val="28"/>
          <w:szCs w:val="26"/>
        </w:rPr>
        <w:t>109年10月14日(星期三)前</w:t>
      </w:r>
      <w:r>
        <w:rPr>
          <w:rFonts w:ascii="標楷體" w:eastAsia="標楷體" w:hAnsi="標楷體" w:hint="eastAsia"/>
          <w:sz w:val="28"/>
          <w:szCs w:val="26"/>
        </w:rPr>
        <w:t>電子檔寄至本市學習扶助資源中心專案教師謝宜家老師，</w:t>
      </w:r>
      <w:hyperlink r:id="rId7" w:history="1">
        <w:r>
          <w:rPr>
            <w:rStyle w:val="a3"/>
            <w:rFonts w:ascii="標楷體" w:eastAsia="標楷體" w:hAnsi="標楷體" w:hint="eastAsia"/>
            <w:sz w:val="28"/>
            <w:szCs w:val="26"/>
          </w:rPr>
          <w:t>電子信箱pixitracker@pajh.tp.edu.tw</w:t>
        </w:r>
      </w:hyperlink>
      <w:r>
        <w:rPr>
          <w:rFonts w:ascii="標楷體" w:eastAsia="標楷體" w:hAnsi="標楷體" w:hint="eastAsia"/>
          <w:sz w:val="28"/>
          <w:szCs w:val="26"/>
        </w:rPr>
        <w:t>，聯絡電話(02)25335355。</w:t>
      </w:r>
    </w:p>
    <w:p w:rsidR="007166CD" w:rsidRDefault="007166CD" w:rsidP="007166C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7166CD" w:rsidRDefault="007166CD" w:rsidP="007166C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7166CD" w:rsidRDefault="007166CD" w:rsidP="007166CD">
      <w:pPr>
        <w:snapToGrid w:val="0"/>
        <w:rPr>
          <w:rFonts w:ascii="標楷體" w:eastAsia="標楷體" w:hAnsi="標楷體"/>
          <w:sz w:val="16"/>
          <w:szCs w:val="26"/>
        </w:rPr>
      </w:pPr>
    </w:p>
    <w:p w:rsidR="0093512D" w:rsidRPr="007166CD" w:rsidRDefault="0093512D"/>
    <w:sectPr w:rsidR="0093512D" w:rsidRPr="007166CD" w:rsidSect="007166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83" w:rsidRDefault="00E30C83" w:rsidP="00D30516">
      <w:r>
        <w:separator/>
      </w:r>
    </w:p>
  </w:endnote>
  <w:endnote w:type="continuationSeparator" w:id="0">
    <w:p w:rsidR="00E30C83" w:rsidRDefault="00E30C83" w:rsidP="00D3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83" w:rsidRDefault="00E30C83" w:rsidP="00D30516">
      <w:r>
        <w:separator/>
      </w:r>
    </w:p>
  </w:footnote>
  <w:footnote w:type="continuationSeparator" w:id="0">
    <w:p w:rsidR="00E30C83" w:rsidRDefault="00E30C83" w:rsidP="00D3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CD"/>
    <w:rsid w:val="00073D36"/>
    <w:rsid w:val="00286A0B"/>
    <w:rsid w:val="00557039"/>
    <w:rsid w:val="005621A5"/>
    <w:rsid w:val="006B79B6"/>
    <w:rsid w:val="006D05EB"/>
    <w:rsid w:val="007166CD"/>
    <w:rsid w:val="0093512D"/>
    <w:rsid w:val="00A7584B"/>
    <w:rsid w:val="00A97581"/>
    <w:rsid w:val="00CC6EFF"/>
    <w:rsid w:val="00D30516"/>
    <w:rsid w:val="00D95D4E"/>
    <w:rsid w:val="00E30C83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8C90F-BD92-47C0-87B7-77034805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right="11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CD"/>
    <w:pPr>
      <w:widowControl w:val="0"/>
      <w:spacing w:line="240" w:lineRule="auto"/>
      <w:ind w:right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66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051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051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8651;&#23376;&#20449;&#31665;pixitracker@pajh.tp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07;&#35613;&#23452;&#23478;&#32769;&#24107;&#65292;&#38651;&#23376;&#20449;&#31665;pixitracker@pajh.tp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jcjh</cp:lastModifiedBy>
  <cp:revision>2</cp:revision>
  <dcterms:created xsi:type="dcterms:W3CDTF">2020-10-06T03:29:00Z</dcterms:created>
  <dcterms:modified xsi:type="dcterms:W3CDTF">2020-10-06T03:29:00Z</dcterms:modified>
</cp:coreProperties>
</file>